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976" w:rsidRDefault="00897B06" w:rsidP="0068592A">
      <w:pPr>
        <w:jc w:val="center"/>
        <w:rPr>
          <w:rFonts w:ascii="宋体" w:eastAsia="宋体" w:hAnsi="宋体"/>
          <w:sz w:val="28"/>
          <w:szCs w:val="28"/>
        </w:rPr>
      </w:pPr>
      <w:r>
        <w:rPr>
          <w:rFonts w:ascii="宋体" w:eastAsia="宋体" w:hAnsi="宋体" w:hint="eastAsia"/>
          <w:sz w:val="28"/>
          <w:szCs w:val="28"/>
        </w:rPr>
        <w:t>项目</w:t>
      </w:r>
      <w:r w:rsidR="000609CE">
        <w:rPr>
          <w:rFonts w:ascii="宋体" w:eastAsia="宋体" w:hAnsi="宋体"/>
          <w:sz w:val="28"/>
          <w:szCs w:val="28"/>
        </w:rPr>
        <w:t>资料归档</w:t>
      </w:r>
      <w:r w:rsidR="0068676A">
        <w:rPr>
          <w:rFonts w:ascii="宋体" w:eastAsia="宋体" w:hAnsi="宋体" w:hint="eastAsia"/>
          <w:sz w:val="28"/>
          <w:szCs w:val="28"/>
        </w:rPr>
        <w:t>的</w:t>
      </w:r>
      <w:r w:rsidR="0068676A">
        <w:rPr>
          <w:rFonts w:ascii="宋体" w:eastAsia="宋体" w:hAnsi="宋体"/>
          <w:sz w:val="28"/>
          <w:szCs w:val="28"/>
        </w:rPr>
        <w:t>标准操作规程</w:t>
      </w:r>
    </w:p>
    <w:tbl>
      <w:tblPr>
        <w:tblpPr w:leftFromText="180" w:rightFromText="180" w:vertAnchor="page" w:horzAnchor="page" w:tblpXSpec="center" w:tblpY="2088"/>
        <w:tblOverlap w:val="never"/>
        <w:tblW w:w="8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80"/>
        <w:gridCol w:w="1479"/>
        <w:gridCol w:w="1480"/>
        <w:gridCol w:w="1480"/>
        <w:gridCol w:w="1480"/>
        <w:gridCol w:w="1481"/>
      </w:tblGrid>
      <w:tr w:rsidR="007D7C18" w:rsidTr="001B246C">
        <w:trPr>
          <w:trHeight w:val="703"/>
        </w:trPr>
        <w:tc>
          <w:tcPr>
            <w:tcW w:w="1480" w:type="dxa"/>
            <w:tcBorders>
              <w:tl2br w:val="nil"/>
              <w:tr2bl w:val="nil"/>
            </w:tcBorders>
            <w:vAlign w:val="center"/>
          </w:tcPr>
          <w:p w:rsidR="007D7C18" w:rsidRDefault="007D7C18" w:rsidP="00A30806">
            <w:pPr>
              <w:jc w:val="center"/>
              <w:rPr>
                <w:sz w:val="22"/>
                <w:szCs w:val="28"/>
              </w:rPr>
            </w:pPr>
            <w:r>
              <w:rPr>
                <w:rFonts w:hint="eastAsia"/>
                <w:sz w:val="22"/>
                <w:szCs w:val="28"/>
              </w:rPr>
              <w:t>起草人</w:t>
            </w:r>
          </w:p>
        </w:tc>
        <w:tc>
          <w:tcPr>
            <w:tcW w:w="1479" w:type="dxa"/>
            <w:tcBorders>
              <w:tl2br w:val="nil"/>
              <w:tr2bl w:val="nil"/>
            </w:tcBorders>
            <w:vAlign w:val="center"/>
          </w:tcPr>
          <w:p w:rsidR="007D7C18" w:rsidRDefault="007D7C18" w:rsidP="00A30806">
            <w:pPr>
              <w:jc w:val="center"/>
              <w:rPr>
                <w:sz w:val="22"/>
                <w:szCs w:val="28"/>
              </w:rPr>
            </w:pPr>
          </w:p>
        </w:tc>
        <w:tc>
          <w:tcPr>
            <w:tcW w:w="1480" w:type="dxa"/>
            <w:tcBorders>
              <w:tl2br w:val="nil"/>
              <w:tr2bl w:val="nil"/>
            </w:tcBorders>
            <w:vAlign w:val="center"/>
          </w:tcPr>
          <w:p w:rsidR="007D7C18" w:rsidRDefault="007D7C18" w:rsidP="00A30806">
            <w:pPr>
              <w:jc w:val="center"/>
              <w:rPr>
                <w:sz w:val="22"/>
                <w:szCs w:val="28"/>
              </w:rPr>
            </w:pPr>
            <w:r>
              <w:rPr>
                <w:rFonts w:hint="eastAsia"/>
                <w:sz w:val="22"/>
                <w:szCs w:val="28"/>
              </w:rPr>
              <w:t>审 核 人</w:t>
            </w:r>
          </w:p>
        </w:tc>
        <w:tc>
          <w:tcPr>
            <w:tcW w:w="1480" w:type="dxa"/>
            <w:tcBorders>
              <w:tl2br w:val="nil"/>
              <w:tr2bl w:val="nil"/>
            </w:tcBorders>
            <w:vAlign w:val="center"/>
          </w:tcPr>
          <w:p w:rsidR="007D7C18" w:rsidRDefault="007D7C18" w:rsidP="00A30806">
            <w:pPr>
              <w:jc w:val="center"/>
              <w:rPr>
                <w:sz w:val="22"/>
                <w:szCs w:val="28"/>
              </w:rPr>
            </w:pPr>
          </w:p>
        </w:tc>
        <w:tc>
          <w:tcPr>
            <w:tcW w:w="1480" w:type="dxa"/>
            <w:tcBorders>
              <w:tl2br w:val="nil"/>
              <w:tr2bl w:val="nil"/>
            </w:tcBorders>
            <w:vAlign w:val="center"/>
          </w:tcPr>
          <w:p w:rsidR="007D7C18" w:rsidRDefault="007D7C18" w:rsidP="00A30806">
            <w:pPr>
              <w:jc w:val="center"/>
              <w:rPr>
                <w:sz w:val="22"/>
                <w:szCs w:val="28"/>
              </w:rPr>
            </w:pPr>
            <w:r>
              <w:rPr>
                <w:rFonts w:hint="eastAsia"/>
                <w:sz w:val="22"/>
                <w:szCs w:val="28"/>
              </w:rPr>
              <w:t>批 准 人</w:t>
            </w:r>
          </w:p>
        </w:tc>
        <w:tc>
          <w:tcPr>
            <w:tcW w:w="1481" w:type="dxa"/>
            <w:tcBorders>
              <w:tl2br w:val="nil"/>
              <w:tr2bl w:val="nil"/>
            </w:tcBorders>
            <w:vAlign w:val="center"/>
          </w:tcPr>
          <w:p w:rsidR="007D7C18" w:rsidRDefault="007D7C18" w:rsidP="00A30806">
            <w:pPr>
              <w:jc w:val="center"/>
              <w:rPr>
                <w:sz w:val="22"/>
                <w:szCs w:val="28"/>
              </w:rPr>
            </w:pPr>
          </w:p>
        </w:tc>
      </w:tr>
      <w:tr w:rsidR="007D7C18" w:rsidTr="001B246C">
        <w:trPr>
          <w:trHeight w:val="703"/>
        </w:trPr>
        <w:tc>
          <w:tcPr>
            <w:tcW w:w="1480" w:type="dxa"/>
            <w:tcBorders>
              <w:tl2br w:val="nil"/>
              <w:tr2bl w:val="nil"/>
            </w:tcBorders>
            <w:vAlign w:val="center"/>
          </w:tcPr>
          <w:p w:rsidR="007D7C18" w:rsidRDefault="007D7C18" w:rsidP="00A30806">
            <w:pPr>
              <w:jc w:val="center"/>
              <w:rPr>
                <w:sz w:val="22"/>
                <w:szCs w:val="28"/>
              </w:rPr>
            </w:pPr>
            <w:r>
              <w:rPr>
                <w:rFonts w:hint="eastAsia"/>
                <w:sz w:val="22"/>
                <w:szCs w:val="28"/>
              </w:rPr>
              <w:t>日  期</w:t>
            </w:r>
          </w:p>
        </w:tc>
        <w:tc>
          <w:tcPr>
            <w:tcW w:w="1479" w:type="dxa"/>
            <w:tcBorders>
              <w:tl2br w:val="nil"/>
              <w:tr2bl w:val="nil"/>
            </w:tcBorders>
            <w:vAlign w:val="center"/>
          </w:tcPr>
          <w:p w:rsidR="007D7C18" w:rsidRDefault="007D7C18" w:rsidP="000609CE">
            <w:pPr>
              <w:jc w:val="center"/>
              <w:rPr>
                <w:sz w:val="22"/>
                <w:szCs w:val="28"/>
              </w:rPr>
            </w:pPr>
          </w:p>
        </w:tc>
        <w:tc>
          <w:tcPr>
            <w:tcW w:w="1480" w:type="dxa"/>
            <w:tcBorders>
              <w:tl2br w:val="nil"/>
              <w:tr2bl w:val="nil"/>
            </w:tcBorders>
            <w:vAlign w:val="center"/>
          </w:tcPr>
          <w:p w:rsidR="007D7C18" w:rsidRDefault="007D7C18" w:rsidP="00A30806">
            <w:pPr>
              <w:jc w:val="center"/>
              <w:rPr>
                <w:sz w:val="22"/>
                <w:szCs w:val="28"/>
              </w:rPr>
            </w:pPr>
            <w:r>
              <w:rPr>
                <w:rFonts w:hint="eastAsia"/>
                <w:sz w:val="22"/>
                <w:szCs w:val="28"/>
              </w:rPr>
              <w:t>日    期</w:t>
            </w:r>
          </w:p>
        </w:tc>
        <w:tc>
          <w:tcPr>
            <w:tcW w:w="1480" w:type="dxa"/>
            <w:tcBorders>
              <w:tl2br w:val="nil"/>
              <w:tr2bl w:val="nil"/>
            </w:tcBorders>
            <w:vAlign w:val="center"/>
          </w:tcPr>
          <w:p w:rsidR="007D7C18" w:rsidRDefault="007D7C18" w:rsidP="00A30806">
            <w:pPr>
              <w:jc w:val="center"/>
              <w:rPr>
                <w:sz w:val="22"/>
                <w:szCs w:val="28"/>
              </w:rPr>
            </w:pPr>
          </w:p>
        </w:tc>
        <w:tc>
          <w:tcPr>
            <w:tcW w:w="1480" w:type="dxa"/>
            <w:tcBorders>
              <w:tl2br w:val="nil"/>
              <w:tr2bl w:val="nil"/>
            </w:tcBorders>
            <w:vAlign w:val="center"/>
          </w:tcPr>
          <w:p w:rsidR="007D7C18" w:rsidRDefault="007D7C18" w:rsidP="00A30806">
            <w:pPr>
              <w:jc w:val="center"/>
              <w:rPr>
                <w:sz w:val="22"/>
                <w:szCs w:val="28"/>
              </w:rPr>
            </w:pPr>
            <w:r>
              <w:rPr>
                <w:rFonts w:hint="eastAsia"/>
                <w:sz w:val="22"/>
                <w:szCs w:val="28"/>
              </w:rPr>
              <w:t>日    期</w:t>
            </w:r>
          </w:p>
        </w:tc>
        <w:tc>
          <w:tcPr>
            <w:tcW w:w="1481" w:type="dxa"/>
            <w:tcBorders>
              <w:tl2br w:val="nil"/>
              <w:tr2bl w:val="nil"/>
            </w:tcBorders>
            <w:vAlign w:val="center"/>
          </w:tcPr>
          <w:p w:rsidR="007D7C18" w:rsidRDefault="007D7C18" w:rsidP="00A30806">
            <w:pPr>
              <w:jc w:val="center"/>
              <w:rPr>
                <w:sz w:val="22"/>
                <w:szCs w:val="28"/>
              </w:rPr>
            </w:pPr>
          </w:p>
        </w:tc>
      </w:tr>
      <w:tr w:rsidR="007D7C18" w:rsidTr="001B246C">
        <w:trPr>
          <w:trHeight w:val="724"/>
        </w:trPr>
        <w:tc>
          <w:tcPr>
            <w:tcW w:w="1480" w:type="dxa"/>
            <w:tcBorders>
              <w:tl2br w:val="nil"/>
              <w:tr2bl w:val="nil"/>
            </w:tcBorders>
            <w:vAlign w:val="center"/>
          </w:tcPr>
          <w:p w:rsidR="007D7C18" w:rsidRDefault="007D7C18" w:rsidP="00A30806">
            <w:pPr>
              <w:jc w:val="center"/>
              <w:rPr>
                <w:sz w:val="22"/>
                <w:szCs w:val="28"/>
              </w:rPr>
            </w:pPr>
            <w:r>
              <w:rPr>
                <w:rFonts w:hint="eastAsia"/>
                <w:sz w:val="22"/>
                <w:szCs w:val="28"/>
              </w:rPr>
              <w:t>页  数</w:t>
            </w:r>
          </w:p>
        </w:tc>
        <w:tc>
          <w:tcPr>
            <w:tcW w:w="1479" w:type="dxa"/>
            <w:tcBorders>
              <w:tl2br w:val="nil"/>
              <w:tr2bl w:val="nil"/>
            </w:tcBorders>
            <w:vAlign w:val="center"/>
          </w:tcPr>
          <w:p w:rsidR="007D7C18" w:rsidRDefault="006C0B49" w:rsidP="00555116">
            <w:pPr>
              <w:jc w:val="center"/>
              <w:rPr>
                <w:sz w:val="22"/>
                <w:szCs w:val="28"/>
              </w:rPr>
            </w:pPr>
            <w:r>
              <w:rPr>
                <w:sz w:val="22"/>
                <w:szCs w:val="28"/>
              </w:rPr>
              <w:t>3</w:t>
            </w:r>
          </w:p>
        </w:tc>
        <w:tc>
          <w:tcPr>
            <w:tcW w:w="1480" w:type="dxa"/>
            <w:tcBorders>
              <w:tl2br w:val="nil"/>
              <w:tr2bl w:val="nil"/>
            </w:tcBorders>
            <w:vAlign w:val="center"/>
          </w:tcPr>
          <w:p w:rsidR="007D7C18" w:rsidRDefault="007D7C18" w:rsidP="00A30806">
            <w:pPr>
              <w:jc w:val="center"/>
              <w:rPr>
                <w:sz w:val="22"/>
                <w:szCs w:val="28"/>
              </w:rPr>
            </w:pPr>
            <w:r>
              <w:rPr>
                <w:rFonts w:hint="eastAsia"/>
                <w:sz w:val="22"/>
                <w:szCs w:val="28"/>
              </w:rPr>
              <w:t>颁布日期</w:t>
            </w:r>
          </w:p>
        </w:tc>
        <w:tc>
          <w:tcPr>
            <w:tcW w:w="1480" w:type="dxa"/>
            <w:tcBorders>
              <w:tl2br w:val="nil"/>
              <w:tr2bl w:val="nil"/>
            </w:tcBorders>
            <w:vAlign w:val="center"/>
          </w:tcPr>
          <w:p w:rsidR="007D7C18" w:rsidRDefault="007D7C18" w:rsidP="00A30806">
            <w:pPr>
              <w:jc w:val="center"/>
              <w:rPr>
                <w:sz w:val="22"/>
                <w:szCs w:val="28"/>
              </w:rPr>
            </w:pPr>
          </w:p>
        </w:tc>
        <w:tc>
          <w:tcPr>
            <w:tcW w:w="1480" w:type="dxa"/>
            <w:tcBorders>
              <w:tl2br w:val="nil"/>
              <w:tr2bl w:val="nil"/>
            </w:tcBorders>
            <w:vAlign w:val="center"/>
          </w:tcPr>
          <w:p w:rsidR="007D7C18" w:rsidRDefault="007D7C18" w:rsidP="00A30806">
            <w:pPr>
              <w:jc w:val="center"/>
              <w:rPr>
                <w:sz w:val="22"/>
                <w:szCs w:val="28"/>
              </w:rPr>
            </w:pPr>
            <w:r>
              <w:rPr>
                <w:rFonts w:hint="eastAsia"/>
                <w:sz w:val="22"/>
                <w:szCs w:val="28"/>
              </w:rPr>
              <w:t>起效日期</w:t>
            </w:r>
          </w:p>
        </w:tc>
        <w:tc>
          <w:tcPr>
            <w:tcW w:w="1481" w:type="dxa"/>
            <w:tcBorders>
              <w:tl2br w:val="nil"/>
              <w:tr2bl w:val="nil"/>
            </w:tcBorders>
            <w:vAlign w:val="center"/>
          </w:tcPr>
          <w:p w:rsidR="007D7C18" w:rsidRDefault="007D7C18" w:rsidP="00A30806">
            <w:pPr>
              <w:jc w:val="center"/>
              <w:rPr>
                <w:sz w:val="22"/>
                <w:szCs w:val="28"/>
              </w:rPr>
            </w:pPr>
          </w:p>
        </w:tc>
      </w:tr>
    </w:tbl>
    <w:p w:rsidR="001B246C" w:rsidRDefault="001B246C" w:rsidP="001B246C">
      <w:pPr>
        <w:jc w:val="center"/>
        <w:rPr>
          <w:b/>
          <w:sz w:val="28"/>
          <w:szCs w:val="28"/>
        </w:rPr>
      </w:pPr>
      <w:r>
        <w:rPr>
          <w:rFonts w:hint="eastAsia"/>
          <w:b/>
          <w:sz w:val="28"/>
          <w:szCs w:val="28"/>
        </w:rPr>
        <w:t>文件修订记录</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32"/>
        <w:gridCol w:w="3171"/>
        <w:gridCol w:w="2694"/>
      </w:tblGrid>
      <w:tr w:rsidR="001B246C" w:rsidTr="00D22D07">
        <w:trPr>
          <w:trHeight w:val="585"/>
          <w:jc w:val="center"/>
        </w:trPr>
        <w:tc>
          <w:tcPr>
            <w:tcW w:w="1984" w:type="dxa"/>
            <w:vAlign w:val="center"/>
          </w:tcPr>
          <w:p w:rsidR="001B246C" w:rsidRDefault="001B246C" w:rsidP="0075052A">
            <w:pPr>
              <w:rPr>
                <w:sz w:val="24"/>
              </w:rPr>
            </w:pPr>
            <w:r>
              <w:rPr>
                <w:rFonts w:hint="eastAsia"/>
                <w:sz w:val="24"/>
              </w:rPr>
              <w:t>原文件</w:t>
            </w:r>
            <w:r>
              <w:rPr>
                <w:sz w:val="24"/>
              </w:rPr>
              <w:t>编码</w:t>
            </w:r>
          </w:p>
        </w:tc>
        <w:tc>
          <w:tcPr>
            <w:tcW w:w="1732" w:type="dxa"/>
            <w:vAlign w:val="center"/>
          </w:tcPr>
          <w:p w:rsidR="001B246C" w:rsidRDefault="001B246C" w:rsidP="0075052A">
            <w:pPr>
              <w:jc w:val="center"/>
              <w:rPr>
                <w:sz w:val="24"/>
              </w:rPr>
            </w:pPr>
            <w:r>
              <w:rPr>
                <w:rFonts w:hint="eastAsia"/>
                <w:sz w:val="24"/>
              </w:rPr>
              <w:t>修订</w:t>
            </w:r>
            <w:r>
              <w:rPr>
                <w:sz w:val="24"/>
              </w:rPr>
              <w:t>日期</w:t>
            </w:r>
          </w:p>
        </w:tc>
        <w:tc>
          <w:tcPr>
            <w:tcW w:w="3171" w:type="dxa"/>
            <w:vAlign w:val="center"/>
          </w:tcPr>
          <w:p w:rsidR="001B246C" w:rsidRDefault="001B246C" w:rsidP="0075052A">
            <w:pPr>
              <w:jc w:val="center"/>
              <w:rPr>
                <w:sz w:val="24"/>
              </w:rPr>
            </w:pPr>
            <w:r>
              <w:rPr>
                <w:rFonts w:hint="eastAsia"/>
                <w:sz w:val="24"/>
              </w:rPr>
              <w:t>修订原因</w:t>
            </w:r>
          </w:p>
        </w:tc>
        <w:tc>
          <w:tcPr>
            <w:tcW w:w="2694" w:type="dxa"/>
          </w:tcPr>
          <w:p w:rsidR="001B246C" w:rsidRDefault="001B246C" w:rsidP="0075052A">
            <w:pPr>
              <w:jc w:val="center"/>
              <w:rPr>
                <w:sz w:val="24"/>
              </w:rPr>
            </w:pPr>
            <w:r>
              <w:rPr>
                <w:rFonts w:hint="eastAsia"/>
                <w:sz w:val="24"/>
              </w:rPr>
              <w:t>修订</w:t>
            </w:r>
            <w:proofErr w:type="gramStart"/>
            <w:r>
              <w:rPr>
                <w:rFonts w:hint="eastAsia"/>
                <w:sz w:val="24"/>
              </w:rPr>
              <w:t>后</w:t>
            </w:r>
            <w:r>
              <w:rPr>
                <w:sz w:val="24"/>
              </w:rPr>
              <w:t>文件</w:t>
            </w:r>
            <w:proofErr w:type="gramEnd"/>
            <w:r>
              <w:rPr>
                <w:sz w:val="24"/>
              </w:rPr>
              <w:t>编码</w:t>
            </w:r>
          </w:p>
        </w:tc>
      </w:tr>
      <w:tr w:rsidR="001B246C" w:rsidTr="00D22D07">
        <w:trPr>
          <w:trHeight w:val="592"/>
          <w:jc w:val="center"/>
        </w:trPr>
        <w:tc>
          <w:tcPr>
            <w:tcW w:w="1984" w:type="dxa"/>
            <w:vAlign w:val="center"/>
          </w:tcPr>
          <w:p w:rsidR="001B246C" w:rsidRDefault="001B246C">
            <w:pPr>
              <w:jc w:val="center"/>
              <w:rPr>
                <w:sz w:val="24"/>
              </w:rPr>
            </w:pPr>
            <w:r>
              <w:rPr>
                <w:rFonts w:hint="eastAsia"/>
                <w:sz w:val="24"/>
              </w:rPr>
              <w:t>JG</w:t>
            </w:r>
            <w:r>
              <w:rPr>
                <w:sz w:val="24"/>
              </w:rPr>
              <w:t>-SOP-045-1.0</w:t>
            </w:r>
          </w:p>
        </w:tc>
        <w:tc>
          <w:tcPr>
            <w:tcW w:w="1732" w:type="dxa"/>
            <w:vAlign w:val="center"/>
          </w:tcPr>
          <w:p w:rsidR="001B246C" w:rsidRDefault="001B246C" w:rsidP="0075052A">
            <w:pPr>
              <w:jc w:val="center"/>
              <w:rPr>
                <w:sz w:val="24"/>
              </w:rPr>
            </w:pPr>
          </w:p>
        </w:tc>
        <w:tc>
          <w:tcPr>
            <w:tcW w:w="3171" w:type="dxa"/>
            <w:vAlign w:val="center"/>
          </w:tcPr>
          <w:p w:rsidR="001B246C" w:rsidRDefault="001B246C">
            <w:pPr>
              <w:numPr>
                <w:ilvl w:val="0"/>
                <w:numId w:val="6"/>
              </w:numPr>
              <w:jc w:val="center"/>
              <w:rPr>
                <w:sz w:val="24"/>
              </w:rPr>
            </w:pPr>
            <w:r>
              <w:rPr>
                <w:rFonts w:hint="eastAsia"/>
                <w:sz w:val="24"/>
              </w:rPr>
              <w:t>更新归档</w:t>
            </w:r>
            <w:r>
              <w:rPr>
                <w:sz w:val="24"/>
              </w:rPr>
              <w:t>目录</w:t>
            </w:r>
          </w:p>
          <w:p w:rsidR="001B246C" w:rsidRDefault="001B246C">
            <w:pPr>
              <w:numPr>
                <w:ilvl w:val="0"/>
                <w:numId w:val="6"/>
              </w:numPr>
              <w:jc w:val="center"/>
              <w:rPr>
                <w:sz w:val="24"/>
              </w:rPr>
            </w:pPr>
            <w:r>
              <w:rPr>
                <w:rFonts w:hint="eastAsia"/>
                <w:sz w:val="24"/>
              </w:rPr>
              <w:t>更新</w:t>
            </w:r>
            <w:r>
              <w:rPr>
                <w:sz w:val="24"/>
              </w:rPr>
              <w:t>归档的流程</w:t>
            </w:r>
          </w:p>
        </w:tc>
        <w:tc>
          <w:tcPr>
            <w:tcW w:w="2694" w:type="dxa"/>
          </w:tcPr>
          <w:p w:rsidR="001B246C" w:rsidRDefault="001B246C" w:rsidP="00D22D07">
            <w:pPr>
              <w:rPr>
                <w:sz w:val="24"/>
              </w:rPr>
            </w:pPr>
            <w:r>
              <w:rPr>
                <w:rFonts w:hint="eastAsia"/>
                <w:sz w:val="24"/>
              </w:rPr>
              <w:t>JG</w:t>
            </w:r>
            <w:r>
              <w:rPr>
                <w:sz w:val="24"/>
              </w:rPr>
              <w:t>-SOP-045-2.0</w:t>
            </w:r>
          </w:p>
        </w:tc>
      </w:tr>
    </w:tbl>
    <w:p w:rsidR="001B246C" w:rsidRDefault="001B246C" w:rsidP="00023976">
      <w:pPr>
        <w:spacing w:line="360" w:lineRule="auto"/>
        <w:rPr>
          <w:rFonts w:ascii="宋体" w:eastAsia="宋体" w:hAnsi="宋体"/>
          <w:b/>
          <w:bCs/>
          <w:sz w:val="24"/>
        </w:rPr>
      </w:pPr>
    </w:p>
    <w:p w:rsidR="00023976" w:rsidRDefault="00023976" w:rsidP="00023976">
      <w:pPr>
        <w:spacing w:line="360" w:lineRule="auto"/>
        <w:rPr>
          <w:rFonts w:ascii="宋体" w:eastAsia="宋体" w:hAnsi="宋体"/>
          <w:bCs/>
          <w:sz w:val="24"/>
        </w:rPr>
      </w:pPr>
      <w:r w:rsidRPr="00023976">
        <w:rPr>
          <w:rFonts w:ascii="宋体" w:eastAsia="宋体" w:hAnsi="宋体" w:hint="eastAsia"/>
          <w:b/>
          <w:bCs/>
          <w:sz w:val="24"/>
        </w:rPr>
        <w:t>Ⅰ 目的</w:t>
      </w:r>
      <w:r>
        <w:rPr>
          <w:rFonts w:hAnsi="宋体" w:hint="eastAsia"/>
          <w:b/>
          <w:bCs/>
          <w:sz w:val="24"/>
        </w:rPr>
        <w:t>：</w:t>
      </w:r>
      <w:r w:rsidR="0012331A">
        <w:rPr>
          <w:rFonts w:ascii="宋体" w:eastAsia="宋体" w:hAnsi="宋体" w:hint="eastAsia"/>
          <w:bCs/>
          <w:sz w:val="24"/>
        </w:rPr>
        <w:t>保证药物</w:t>
      </w:r>
      <w:r w:rsidR="0012331A">
        <w:rPr>
          <w:rFonts w:ascii="宋体" w:eastAsia="宋体" w:hAnsi="宋体"/>
          <w:bCs/>
          <w:sz w:val="24"/>
        </w:rPr>
        <w:t>临床试验</w:t>
      </w:r>
      <w:r w:rsidR="0012331A">
        <w:rPr>
          <w:rFonts w:ascii="宋体" w:eastAsia="宋体" w:hAnsi="宋体" w:hint="eastAsia"/>
          <w:bCs/>
          <w:sz w:val="24"/>
        </w:rPr>
        <w:t>按照</w:t>
      </w:r>
      <w:r w:rsidR="0012331A">
        <w:rPr>
          <w:rFonts w:ascii="宋体" w:eastAsia="宋体" w:hAnsi="宋体"/>
          <w:bCs/>
          <w:sz w:val="24"/>
        </w:rPr>
        <w:t>规范保存文件</w:t>
      </w:r>
      <w:r>
        <w:rPr>
          <w:rFonts w:ascii="宋体" w:eastAsia="宋体" w:hAnsi="宋体" w:hint="eastAsia"/>
          <w:bCs/>
          <w:sz w:val="24"/>
        </w:rPr>
        <w:t>。</w:t>
      </w:r>
    </w:p>
    <w:p w:rsidR="00023976" w:rsidRPr="001816AE" w:rsidRDefault="00023976" w:rsidP="001816AE">
      <w:pPr>
        <w:spacing w:line="360" w:lineRule="auto"/>
        <w:rPr>
          <w:rFonts w:ascii="宋体" w:eastAsia="宋体" w:hAnsi="宋体"/>
          <w:bCs/>
          <w:sz w:val="24"/>
        </w:rPr>
      </w:pPr>
      <w:r w:rsidRPr="00023976">
        <w:rPr>
          <w:rFonts w:ascii="宋体" w:eastAsia="宋体" w:hAnsi="宋体" w:hint="eastAsia"/>
          <w:b/>
          <w:bCs/>
          <w:sz w:val="24"/>
        </w:rPr>
        <w:t>Ⅱ 范围：</w:t>
      </w:r>
      <w:r w:rsidRPr="00023976">
        <w:rPr>
          <w:rFonts w:ascii="宋体" w:eastAsia="宋体" w:hAnsi="宋体" w:hint="eastAsia"/>
          <w:bCs/>
          <w:sz w:val="24"/>
        </w:rPr>
        <w:t xml:space="preserve"> </w:t>
      </w:r>
      <w:r>
        <w:rPr>
          <w:rFonts w:ascii="宋体" w:eastAsia="宋体" w:hAnsi="宋体" w:hint="eastAsia"/>
          <w:bCs/>
          <w:sz w:val="24"/>
        </w:rPr>
        <w:t>适用于</w:t>
      </w:r>
      <w:r w:rsidR="0012331A">
        <w:rPr>
          <w:rFonts w:ascii="宋体" w:eastAsia="宋体" w:hAnsi="宋体" w:hint="eastAsia"/>
          <w:bCs/>
          <w:sz w:val="24"/>
        </w:rPr>
        <w:t>药物</w:t>
      </w:r>
      <w:proofErr w:type="gramStart"/>
      <w:r w:rsidR="0012331A">
        <w:rPr>
          <w:rFonts w:ascii="宋体" w:eastAsia="宋体" w:hAnsi="宋体"/>
          <w:bCs/>
          <w:sz w:val="24"/>
        </w:rPr>
        <w:t>临</w:t>
      </w:r>
      <w:r w:rsidR="0012331A">
        <w:rPr>
          <w:rFonts w:ascii="宋体" w:eastAsia="宋体" w:hAnsi="宋体" w:hint="eastAsia"/>
          <w:bCs/>
          <w:sz w:val="24"/>
        </w:rPr>
        <w:t>试验</w:t>
      </w:r>
      <w:proofErr w:type="gramEnd"/>
      <w:r w:rsidR="00897B06">
        <w:rPr>
          <w:rFonts w:ascii="宋体" w:eastAsia="宋体" w:hAnsi="宋体" w:hint="eastAsia"/>
          <w:bCs/>
          <w:sz w:val="24"/>
        </w:rPr>
        <w:t>项目</w:t>
      </w:r>
      <w:r w:rsidR="0012331A">
        <w:rPr>
          <w:rFonts w:ascii="宋体" w:eastAsia="宋体" w:hAnsi="宋体"/>
          <w:bCs/>
          <w:sz w:val="24"/>
        </w:rPr>
        <w:t>资料</w:t>
      </w:r>
      <w:r w:rsidR="00D22D07">
        <w:rPr>
          <w:rFonts w:ascii="宋体" w:eastAsia="宋体" w:hAnsi="宋体" w:hint="eastAsia"/>
          <w:bCs/>
          <w:sz w:val="24"/>
        </w:rPr>
        <w:t>归档</w:t>
      </w:r>
      <w:r w:rsidR="0012331A">
        <w:rPr>
          <w:rFonts w:ascii="宋体" w:eastAsia="宋体" w:hAnsi="宋体"/>
          <w:bCs/>
          <w:sz w:val="24"/>
        </w:rPr>
        <w:t>管理</w:t>
      </w:r>
      <w:r>
        <w:rPr>
          <w:rFonts w:ascii="宋体" w:eastAsia="宋体" w:hAnsi="宋体"/>
          <w:bCs/>
          <w:sz w:val="24"/>
        </w:rPr>
        <w:t>。</w:t>
      </w:r>
    </w:p>
    <w:p w:rsidR="00023976" w:rsidRDefault="00023976" w:rsidP="00023976">
      <w:pPr>
        <w:rPr>
          <w:rFonts w:ascii="宋体" w:eastAsia="宋体" w:hAnsi="宋体"/>
          <w:b/>
          <w:bCs/>
          <w:sz w:val="24"/>
        </w:rPr>
      </w:pPr>
      <w:r w:rsidRPr="00023976">
        <w:rPr>
          <w:rFonts w:ascii="宋体" w:eastAsia="宋体" w:hAnsi="宋体" w:hint="eastAsia"/>
          <w:b/>
          <w:bCs/>
          <w:sz w:val="24"/>
        </w:rPr>
        <w:t>Ⅲ</w:t>
      </w:r>
      <w:r>
        <w:rPr>
          <w:rFonts w:ascii="宋体" w:eastAsia="宋体" w:hAnsi="宋体" w:hint="eastAsia"/>
          <w:b/>
          <w:bCs/>
          <w:sz w:val="24"/>
        </w:rPr>
        <w:t xml:space="preserve"> 规程</w:t>
      </w:r>
      <w:r w:rsidRPr="00023976">
        <w:rPr>
          <w:rFonts w:ascii="宋体" w:eastAsia="宋体" w:hAnsi="宋体" w:hint="eastAsia"/>
          <w:b/>
          <w:bCs/>
          <w:sz w:val="24"/>
        </w:rPr>
        <w:t>：</w:t>
      </w:r>
    </w:p>
    <w:p w:rsidR="001816AE" w:rsidRDefault="00897B06" w:rsidP="00BF701C">
      <w:pPr>
        <w:pStyle w:val="a3"/>
        <w:numPr>
          <w:ilvl w:val="0"/>
          <w:numId w:val="1"/>
        </w:numPr>
        <w:spacing w:line="360" w:lineRule="auto"/>
        <w:ind w:firstLineChars="0"/>
        <w:rPr>
          <w:rFonts w:ascii="宋体" w:eastAsia="宋体" w:hAnsi="宋体"/>
          <w:bCs/>
          <w:sz w:val="24"/>
        </w:rPr>
      </w:pPr>
      <w:r w:rsidRPr="001816AE">
        <w:rPr>
          <w:rFonts w:ascii="宋体" w:eastAsia="宋体" w:hAnsi="宋体" w:hint="eastAsia"/>
          <w:bCs/>
          <w:sz w:val="24"/>
        </w:rPr>
        <w:t>药物</w:t>
      </w:r>
      <w:r w:rsidRPr="001816AE">
        <w:rPr>
          <w:rFonts w:ascii="宋体" w:eastAsia="宋体" w:hAnsi="宋体"/>
          <w:bCs/>
          <w:sz w:val="24"/>
        </w:rPr>
        <w:t>临床</w:t>
      </w:r>
      <w:r w:rsidRPr="001816AE">
        <w:rPr>
          <w:rFonts w:ascii="宋体" w:eastAsia="宋体" w:hAnsi="宋体" w:hint="eastAsia"/>
          <w:bCs/>
          <w:sz w:val="24"/>
        </w:rPr>
        <w:t>试验</w:t>
      </w:r>
      <w:r w:rsidRPr="001816AE">
        <w:rPr>
          <w:rFonts w:ascii="宋体" w:eastAsia="宋体" w:hAnsi="宋体"/>
          <w:bCs/>
          <w:sz w:val="24"/>
        </w:rPr>
        <w:t>项目</w:t>
      </w:r>
      <w:r w:rsidR="0075052A">
        <w:rPr>
          <w:rFonts w:ascii="宋体" w:eastAsia="宋体" w:hAnsi="宋体" w:hint="eastAsia"/>
          <w:bCs/>
          <w:sz w:val="24"/>
        </w:rPr>
        <w:t>结束</w:t>
      </w:r>
      <w:r w:rsidRPr="001816AE">
        <w:rPr>
          <w:rFonts w:ascii="宋体" w:eastAsia="宋体" w:hAnsi="宋体"/>
          <w:bCs/>
          <w:sz w:val="24"/>
        </w:rPr>
        <w:t>后，</w:t>
      </w:r>
      <w:r w:rsidR="001816AE" w:rsidRPr="00BF701C">
        <w:rPr>
          <w:rFonts w:ascii="宋体" w:eastAsia="宋体" w:hAnsi="宋体" w:hint="eastAsia"/>
          <w:bCs/>
          <w:sz w:val="24"/>
        </w:rPr>
        <w:t>项目</w:t>
      </w:r>
      <w:r w:rsidR="00BF701C">
        <w:rPr>
          <w:rFonts w:ascii="宋体" w:eastAsia="宋体" w:hAnsi="宋体" w:hint="eastAsia"/>
          <w:bCs/>
          <w:sz w:val="24"/>
        </w:rPr>
        <w:t>研究者或</w:t>
      </w:r>
      <w:r w:rsidR="00BF701C">
        <w:rPr>
          <w:rFonts w:ascii="宋体" w:eastAsia="宋体" w:hAnsi="宋体"/>
          <w:bCs/>
          <w:sz w:val="24"/>
        </w:rPr>
        <w:t>监查员</w:t>
      </w:r>
      <w:r w:rsidR="0075052A">
        <w:rPr>
          <w:rFonts w:ascii="宋体" w:eastAsia="宋体" w:hAnsi="宋体" w:hint="eastAsia"/>
          <w:bCs/>
          <w:sz w:val="24"/>
        </w:rPr>
        <w:t>提出试验</w:t>
      </w:r>
      <w:r w:rsidR="0075052A">
        <w:rPr>
          <w:rFonts w:ascii="宋体" w:eastAsia="宋体" w:hAnsi="宋体"/>
          <w:bCs/>
          <w:sz w:val="24"/>
        </w:rPr>
        <w:t>结束申请</w:t>
      </w:r>
      <w:r w:rsidR="001816AE" w:rsidRPr="00BF701C">
        <w:rPr>
          <w:rFonts w:ascii="宋体" w:eastAsia="宋体" w:hAnsi="宋体" w:hint="eastAsia"/>
          <w:bCs/>
          <w:sz w:val="24"/>
        </w:rPr>
        <w:t>。</w:t>
      </w:r>
    </w:p>
    <w:p w:rsidR="008A3BC9" w:rsidRDefault="008A3BC9">
      <w:pPr>
        <w:pStyle w:val="a3"/>
        <w:numPr>
          <w:ilvl w:val="0"/>
          <w:numId w:val="1"/>
        </w:numPr>
        <w:spacing w:line="360" w:lineRule="auto"/>
        <w:ind w:firstLineChars="0"/>
        <w:rPr>
          <w:rFonts w:ascii="宋体" w:eastAsia="宋体" w:hAnsi="宋体"/>
          <w:bCs/>
          <w:sz w:val="24"/>
        </w:rPr>
      </w:pPr>
      <w:r w:rsidRPr="00BB7951">
        <w:rPr>
          <w:rFonts w:ascii="宋体" w:eastAsia="宋体" w:hAnsi="宋体" w:hint="eastAsia"/>
          <w:bCs/>
          <w:sz w:val="24"/>
        </w:rPr>
        <w:t>项目资料</w:t>
      </w:r>
      <w:r w:rsidRPr="00BB7951">
        <w:rPr>
          <w:rFonts w:ascii="宋体" w:eastAsia="宋体" w:hAnsi="宋体"/>
          <w:bCs/>
          <w:sz w:val="24"/>
        </w:rPr>
        <w:t>管理员核对</w:t>
      </w:r>
      <w:r w:rsidRPr="00BB7951">
        <w:rPr>
          <w:rFonts w:ascii="宋体" w:eastAsia="宋体" w:hAnsi="宋体" w:hint="eastAsia"/>
          <w:bCs/>
          <w:sz w:val="24"/>
        </w:rPr>
        <w:t>项目</w:t>
      </w:r>
      <w:r w:rsidRPr="00BB7951">
        <w:rPr>
          <w:rFonts w:ascii="宋体" w:eastAsia="宋体" w:hAnsi="宋体"/>
          <w:bCs/>
          <w:sz w:val="24"/>
        </w:rPr>
        <w:t>资料后</w:t>
      </w:r>
      <w:r w:rsidRPr="00BB7951">
        <w:rPr>
          <w:rFonts w:ascii="宋体" w:eastAsia="宋体" w:hAnsi="宋体" w:hint="eastAsia"/>
          <w:bCs/>
          <w:sz w:val="24"/>
        </w:rPr>
        <w:t>，</w:t>
      </w:r>
      <w:r w:rsidR="00BF701C" w:rsidRPr="00BB7951">
        <w:rPr>
          <w:rFonts w:ascii="宋体" w:eastAsia="宋体" w:hAnsi="宋体"/>
          <w:bCs/>
          <w:sz w:val="24"/>
        </w:rPr>
        <w:t>按照《</w:t>
      </w:r>
      <w:r w:rsidR="00BF701C" w:rsidRPr="00BB7951">
        <w:rPr>
          <w:rFonts w:ascii="宋体" w:eastAsia="宋体" w:hAnsi="宋体" w:hint="eastAsia"/>
          <w:bCs/>
          <w:sz w:val="24"/>
        </w:rPr>
        <w:t>项目</w:t>
      </w:r>
      <w:r w:rsidR="00BF701C" w:rsidRPr="00BB7951">
        <w:rPr>
          <w:rFonts w:ascii="宋体" w:eastAsia="宋体" w:hAnsi="宋体"/>
          <w:bCs/>
          <w:sz w:val="24"/>
        </w:rPr>
        <w:t>资料归档目录》</w:t>
      </w:r>
      <w:r w:rsidR="00BF701C" w:rsidRPr="00BB7951">
        <w:rPr>
          <w:rFonts w:ascii="宋体" w:eastAsia="宋体" w:hAnsi="宋体" w:hint="eastAsia"/>
          <w:bCs/>
          <w:sz w:val="24"/>
        </w:rPr>
        <w:t>进行整理</w:t>
      </w:r>
      <w:r w:rsidR="00BF701C" w:rsidRPr="00BB7951">
        <w:rPr>
          <w:rFonts w:ascii="宋体" w:eastAsia="宋体" w:hAnsi="宋体"/>
          <w:bCs/>
          <w:sz w:val="24"/>
        </w:rPr>
        <w:t>相关资料</w:t>
      </w:r>
      <w:r w:rsidR="00BF701C" w:rsidRPr="00BB7951">
        <w:rPr>
          <w:rFonts w:ascii="宋体" w:eastAsia="宋体" w:hAnsi="宋体" w:hint="eastAsia"/>
          <w:bCs/>
          <w:sz w:val="24"/>
        </w:rPr>
        <w:t>，</w:t>
      </w:r>
      <w:r w:rsidRPr="00BB7951">
        <w:rPr>
          <w:rFonts w:ascii="宋体" w:eastAsia="宋体" w:hAnsi="宋体"/>
          <w:bCs/>
          <w:sz w:val="24"/>
        </w:rPr>
        <w:t>与机构办公室</w:t>
      </w:r>
      <w:r w:rsidRPr="00BB7951">
        <w:rPr>
          <w:rFonts w:ascii="宋体" w:eastAsia="宋体" w:hAnsi="宋体" w:hint="eastAsia"/>
          <w:bCs/>
          <w:sz w:val="24"/>
        </w:rPr>
        <w:t>质料</w:t>
      </w:r>
      <w:r w:rsidRPr="00BB7951">
        <w:rPr>
          <w:rFonts w:ascii="宋体" w:eastAsia="宋体" w:hAnsi="宋体"/>
          <w:bCs/>
          <w:sz w:val="24"/>
        </w:rPr>
        <w:t>管理员完成试验文件清点和归档交接</w:t>
      </w:r>
      <w:r w:rsidRPr="00BB7951">
        <w:rPr>
          <w:rFonts w:ascii="宋体" w:eastAsia="宋体" w:hAnsi="宋体" w:hint="eastAsia"/>
          <w:bCs/>
          <w:sz w:val="24"/>
        </w:rPr>
        <w:t>。</w:t>
      </w:r>
    </w:p>
    <w:p w:rsidR="00CB3336" w:rsidRDefault="00CB3336" w:rsidP="00BF701C">
      <w:pPr>
        <w:pStyle w:val="a3"/>
        <w:numPr>
          <w:ilvl w:val="0"/>
          <w:numId w:val="1"/>
        </w:numPr>
        <w:spacing w:line="360" w:lineRule="auto"/>
        <w:ind w:firstLineChars="0"/>
        <w:rPr>
          <w:rFonts w:ascii="宋体" w:eastAsia="宋体" w:hAnsi="宋体"/>
          <w:bCs/>
          <w:sz w:val="24"/>
        </w:rPr>
      </w:pPr>
      <w:r w:rsidRPr="00CB3336">
        <w:rPr>
          <w:rFonts w:ascii="宋体" w:eastAsia="宋体" w:hAnsi="宋体"/>
          <w:bCs/>
          <w:sz w:val="24"/>
        </w:rPr>
        <w:t>机构</w:t>
      </w:r>
      <w:proofErr w:type="gramStart"/>
      <w:r w:rsidRPr="00CB3336">
        <w:rPr>
          <w:rFonts w:ascii="宋体" w:eastAsia="宋体" w:hAnsi="宋体"/>
          <w:bCs/>
          <w:sz w:val="24"/>
        </w:rPr>
        <w:t>办资料</w:t>
      </w:r>
      <w:proofErr w:type="gramEnd"/>
      <w:r w:rsidRPr="00CB3336">
        <w:rPr>
          <w:rFonts w:ascii="宋体" w:eastAsia="宋体" w:hAnsi="宋体"/>
          <w:bCs/>
          <w:sz w:val="24"/>
        </w:rPr>
        <w:t>管理员</w:t>
      </w:r>
      <w:r w:rsidRPr="00CB3336">
        <w:rPr>
          <w:rFonts w:ascii="宋体" w:eastAsia="宋体" w:hAnsi="宋体" w:hint="eastAsia"/>
          <w:bCs/>
          <w:sz w:val="24"/>
        </w:rPr>
        <w:t>按照</w:t>
      </w:r>
      <w:r w:rsidRPr="00CB3336">
        <w:rPr>
          <w:rFonts w:ascii="宋体" w:eastAsia="宋体" w:hAnsi="宋体"/>
          <w:bCs/>
          <w:sz w:val="24"/>
        </w:rPr>
        <w:t>《</w:t>
      </w:r>
      <w:r w:rsidR="00A30806">
        <w:rPr>
          <w:rFonts w:ascii="宋体" w:eastAsia="宋体" w:hAnsi="宋体" w:hint="eastAsia"/>
          <w:bCs/>
          <w:sz w:val="24"/>
        </w:rPr>
        <w:t>项目</w:t>
      </w:r>
      <w:r w:rsidR="00A30806">
        <w:rPr>
          <w:rFonts w:ascii="宋体" w:eastAsia="宋体" w:hAnsi="宋体"/>
          <w:bCs/>
          <w:sz w:val="24"/>
        </w:rPr>
        <w:t>资料归档目录</w:t>
      </w:r>
      <w:r w:rsidRPr="00CB3336">
        <w:rPr>
          <w:rFonts w:ascii="宋体" w:eastAsia="宋体" w:hAnsi="宋体"/>
          <w:bCs/>
          <w:sz w:val="24"/>
        </w:rPr>
        <w:t>》进行</w:t>
      </w:r>
      <w:r w:rsidRPr="00CB3336">
        <w:rPr>
          <w:rFonts w:ascii="宋体" w:eastAsia="宋体" w:hAnsi="宋体" w:hint="eastAsia"/>
          <w:bCs/>
          <w:sz w:val="24"/>
        </w:rPr>
        <w:t>形式</w:t>
      </w:r>
      <w:r w:rsidRPr="00CB3336">
        <w:rPr>
          <w:rFonts w:ascii="宋体" w:eastAsia="宋体" w:hAnsi="宋体"/>
          <w:bCs/>
          <w:sz w:val="24"/>
        </w:rPr>
        <w:t>审核，</w:t>
      </w:r>
      <w:r>
        <w:rPr>
          <w:rFonts w:ascii="宋体" w:eastAsia="宋体" w:hAnsi="宋体" w:hint="eastAsia"/>
          <w:bCs/>
          <w:sz w:val="24"/>
        </w:rPr>
        <w:t>审核出</w:t>
      </w:r>
      <w:r>
        <w:rPr>
          <w:rFonts w:ascii="宋体" w:eastAsia="宋体" w:hAnsi="宋体"/>
          <w:bCs/>
          <w:sz w:val="24"/>
        </w:rPr>
        <w:t>的问题</w:t>
      </w:r>
      <w:r w:rsidR="008A3BC9">
        <w:rPr>
          <w:rFonts w:ascii="宋体" w:eastAsia="宋体" w:hAnsi="宋体" w:hint="eastAsia"/>
          <w:bCs/>
          <w:sz w:val="24"/>
        </w:rPr>
        <w:t>需要</w:t>
      </w:r>
      <w:r w:rsidR="008A3BC9">
        <w:rPr>
          <w:rFonts w:ascii="宋体" w:eastAsia="宋体" w:hAnsi="宋体"/>
          <w:bCs/>
          <w:sz w:val="24"/>
        </w:rPr>
        <w:t>反馈给</w:t>
      </w:r>
      <w:r w:rsidR="008A3BC9">
        <w:rPr>
          <w:rFonts w:ascii="宋体" w:eastAsia="宋体" w:hAnsi="宋体" w:hint="eastAsia"/>
          <w:bCs/>
          <w:sz w:val="24"/>
        </w:rPr>
        <w:t>项目</w:t>
      </w:r>
      <w:r w:rsidR="008A3BC9">
        <w:rPr>
          <w:rFonts w:ascii="宋体" w:eastAsia="宋体" w:hAnsi="宋体"/>
          <w:bCs/>
          <w:sz w:val="24"/>
        </w:rPr>
        <w:t>资料管理员</w:t>
      </w:r>
      <w:r w:rsidR="008A3BC9">
        <w:rPr>
          <w:rFonts w:ascii="宋体" w:eastAsia="宋体" w:hAnsi="宋体" w:hint="eastAsia"/>
          <w:bCs/>
          <w:sz w:val="24"/>
        </w:rPr>
        <w:t>，直</w:t>
      </w:r>
      <w:r w:rsidR="008A3BC9">
        <w:rPr>
          <w:rFonts w:ascii="宋体" w:eastAsia="宋体" w:hAnsi="宋体"/>
          <w:bCs/>
          <w:sz w:val="24"/>
        </w:rPr>
        <w:t>到反馈的问题全部</w:t>
      </w:r>
      <w:r w:rsidR="008A3BC9">
        <w:rPr>
          <w:rFonts w:ascii="宋体" w:eastAsia="宋体" w:hAnsi="宋体" w:hint="eastAsia"/>
          <w:bCs/>
          <w:sz w:val="24"/>
        </w:rPr>
        <w:t>回复</w:t>
      </w:r>
      <w:r w:rsidR="008A3BC9">
        <w:rPr>
          <w:rFonts w:ascii="宋体" w:eastAsia="宋体" w:hAnsi="宋体"/>
          <w:bCs/>
          <w:sz w:val="24"/>
        </w:rPr>
        <w:t>并符合要求</w:t>
      </w:r>
      <w:r w:rsidR="008A3BC9">
        <w:rPr>
          <w:rFonts w:ascii="宋体" w:eastAsia="宋体" w:hAnsi="宋体" w:hint="eastAsia"/>
          <w:bCs/>
          <w:sz w:val="24"/>
        </w:rPr>
        <w:t>。</w:t>
      </w:r>
      <w:r w:rsidR="008A3BC9" w:rsidRPr="001816AE">
        <w:rPr>
          <w:rFonts w:ascii="宋体" w:eastAsia="宋体" w:hAnsi="宋体"/>
          <w:bCs/>
          <w:sz w:val="24"/>
        </w:rPr>
        <w:t>对于缺失而无法完善的文件，研究者应做出书面情况说明，资料管理员做好相关记录</w:t>
      </w:r>
    </w:p>
    <w:p w:rsidR="00134588" w:rsidRDefault="00134588" w:rsidP="00BF701C">
      <w:pPr>
        <w:pStyle w:val="a3"/>
        <w:numPr>
          <w:ilvl w:val="0"/>
          <w:numId w:val="1"/>
        </w:numPr>
        <w:spacing w:line="360" w:lineRule="auto"/>
        <w:ind w:firstLineChars="0"/>
        <w:rPr>
          <w:rFonts w:ascii="宋体" w:eastAsia="宋体" w:hAnsi="宋体"/>
          <w:bCs/>
          <w:sz w:val="24"/>
        </w:rPr>
      </w:pPr>
      <w:r>
        <w:rPr>
          <w:rFonts w:ascii="宋体" w:eastAsia="宋体" w:hAnsi="宋体" w:hint="eastAsia"/>
          <w:bCs/>
          <w:sz w:val="24"/>
        </w:rPr>
        <w:t>机构办公室</w:t>
      </w:r>
      <w:r>
        <w:rPr>
          <w:rFonts w:ascii="宋体" w:eastAsia="宋体" w:hAnsi="宋体"/>
          <w:bCs/>
          <w:sz w:val="24"/>
        </w:rPr>
        <w:t>保存一份完整的项目资料档案，有资料管理员</w:t>
      </w:r>
      <w:r>
        <w:rPr>
          <w:rFonts w:ascii="宋体" w:eastAsia="宋体" w:hAnsi="宋体" w:hint="eastAsia"/>
          <w:bCs/>
          <w:sz w:val="24"/>
        </w:rPr>
        <w:t>统一</w:t>
      </w:r>
      <w:r>
        <w:rPr>
          <w:rFonts w:ascii="宋体" w:eastAsia="宋体" w:hAnsi="宋体"/>
          <w:bCs/>
          <w:sz w:val="24"/>
        </w:rPr>
        <w:t>保管</w:t>
      </w:r>
      <w:r>
        <w:rPr>
          <w:rFonts w:ascii="宋体" w:eastAsia="宋体" w:hAnsi="宋体" w:hint="eastAsia"/>
          <w:bCs/>
          <w:sz w:val="24"/>
        </w:rPr>
        <w:t>。</w:t>
      </w:r>
    </w:p>
    <w:p w:rsidR="00134588" w:rsidRDefault="00134588" w:rsidP="00BF701C">
      <w:pPr>
        <w:pStyle w:val="a3"/>
        <w:numPr>
          <w:ilvl w:val="0"/>
          <w:numId w:val="1"/>
        </w:numPr>
        <w:spacing w:line="360" w:lineRule="auto"/>
        <w:ind w:firstLineChars="0"/>
        <w:rPr>
          <w:rFonts w:ascii="宋体" w:eastAsia="宋体" w:hAnsi="宋体"/>
          <w:bCs/>
          <w:sz w:val="24"/>
        </w:rPr>
      </w:pPr>
      <w:r>
        <w:rPr>
          <w:rFonts w:ascii="宋体" w:eastAsia="宋体" w:hAnsi="宋体" w:hint="eastAsia"/>
          <w:bCs/>
          <w:sz w:val="24"/>
        </w:rPr>
        <w:t>临床</w:t>
      </w:r>
      <w:r>
        <w:rPr>
          <w:rFonts w:ascii="宋体" w:eastAsia="宋体" w:hAnsi="宋体"/>
          <w:bCs/>
          <w:sz w:val="24"/>
        </w:rPr>
        <w:t>试验项目</w:t>
      </w:r>
      <w:r>
        <w:rPr>
          <w:rFonts w:ascii="宋体" w:eastAsia="宋体" w:hAnsi="宋体" w:hint="eastAsia"/>
          <w:bCs/>
          <w:sz w:val="24"/>
        </w:rPr>
        <w:t>PI要</w:t>
      </w:r>
      <w:r>
        <w:rPr>
          <w:rFonts w:ascii="宋体" w:eastAsia="宋体" w:hAnsi="宋体"/>
          <w:bCs/>
          <w:sz w:val="24"/>
        </w:rPr>
        <w:t>认真填写临床</w:t>
      </w:r>
      <w:r>
        <w:rPr>
          <w:rFonts w:ascii="宋体" w:eastAsia="宋体" w:hAnsi="宋体" w:hint="eastAsia"/>
          <w:bCs/>
          <w:sz w:val="24"/>
        </w:rPr>
        <w:t>试验</w:t>
      </w:r>
      <w:r>
        <w:rPr>
          <w:rFonts w:ascii="宋体" w:eastAsia="宋体" w:hAnsi="宋体"/>
          <w:bCs/>
          <w:sz w:val="24"/>
        </w:rPr>
        <w:t>分中心小结表，</w:t>
      </w:r>
      <w:proofErr w:type="gramStart"/>
      <w:r>
        <w:rPr>
          <w:rFonts w:ascii="宋体" w:eastAsia="宋体" w:hAnsi="宋体"/>
          <w:bCs/>
          <w:sz w:val="24"/>
        </w:rPr>
        <w:t>交机构</w:t>
      </w:r>
      <w:proofErr w:type="gramEnd"/>
      <w:r>
        <w:rPr>
          <w:rFonts w:ascii="宋体" w:eastAsia="宋体" w:hAnsi="宋体"/>
          <w:bCs/>
          <w:sz w:val="24"/>
        </w:rPr>
        <w:t>办</w:t>
      </w:r>
    </w:p>
    <w:p w:rsidR="008A3BC9" w:rsidRPr="00BB7951" w:rsidRDefault="00134588">
      <w:pPr>
        <w:pStyle w:val="a3"/>
        <w:numPr>
          <w:ilvl w:val="0"/>
          <w:numId w:val="1"/>
        </w:numPr>
        <w:spacing w:line="360" w:lineRule="auto"/>
        <w:ind w:firstLineChars="0"/>
        <w:rPr>
          <w:rFonts w:ascii="宋体" w:eastAsia="宋体" w:hAnsi="宋体"/>
          <w:bCs/>
          <w:sz w:val="24"/>
        </w:rPr>
      </w:pPr>
      <w:proofErr w:type="gramStart"/>
      <w:r>
        <w:rPr>
          <w:rFonts w:ascii="宋体" w:eastAsia="宋体" w:hAnsi="宋体" w:hint="eastAsia"/>
          <w:bCs/>
          <w:sz w:val="24"/>
        </w:rPr>
        <w:t>待机构</w:t>
      </w:r>
      <w:proofErr w:type="gramEnd"/>
      <w:r>
        <w:rPr>
          <w:rFonts w:ascii="宋体" w:eastAsia="宋体" w:hAnsi="宋体"/>
          <w:bCs/>
          <w:sz w:val="24"/>
        </w:rPr>
        <w:t>办完成了药品交接、结题审查后，</w:t>
      </w:r>
      <w:r>
        <w:rPr>
          <w:rFonts w:ascii="宋体" w:eastAsia="宋体" w:hAnsi="宋体" w:hint="eastAsia"/>
          <w:bCs/>
          <w:sz w:val="24"/>
        </w:rPr>
        <w:t>资料</w:t>
      </w:r>
      <w:r>
        <w:rPr>
          <w:rFonts w:ascii="宋体" w:eastAsia="宋体" w:hAnsi="宋体"/>
          <w:bCs/>
          <w:sz w:val="24"/>
        </w:rPr>
        <w:t>审查，</w:t>
      </w:r>
      <w:r>
        <w:rPr>
          <w:rFonts w:ascii="宋体" w:eastAsia="宋体" w:hAnsi="宋体" w:hint="eastAsia"/>
          <w:bCs/>
          <w:sz w:val="24"/>
        </w:rPr>
        <w:t>所有</w:t>
      </w:r>
      <w:r>
        <w:rPr>
          <w:rFonts w:ascii="宋体" w:eastAsia="宋体" w:hAnsi="宋体"/>
          <w:bCs/>
          <w:sz w:val="24"/>
        </w:rPr>
        <w:t>问题均解决后</w:t>
      </w:r>
      <w:r w:rsidR="00CB3336" w:rsidRPr="00BB7951">
        <w:rPr>
          <w:rFonts w:ascii="宋体" w:eastAsia="宋体" w:hAnsi="宋体" w:hint="eastAsia"/>
          <w:bCs/>
          <w:sz w:val="24"/>
        </w:rPr>
        <w:t>填写《药物临床试验项目资料汇审表》由机构办主任、机构主任依次审核并签字。</w:t>
      </w:r>
    </w:p>
    <w:p w:rsidR="00CB1F67" w:rsidRPr="001816AE" w:rsidRDefault="00CB3336" w:rsidP="00BF701C">
      <w:pPr>
        <w:pStyle w:val="a3"/>
        <w:numPr>
          <w:ilvl w:val="0"/>
          <w:numId w:val="1"/>
        </w:numPr>
        <w:spacing w:line="360" w:lineRule="auto"/>
        <w:ind w:firstLineChars="0"/>
        <w:rPr>
          <w:rFonts w:ascii="宋体" w:eastAsia="宋体" w:hAnsi="宋体"/>
          <w:bCs/>
          <w:sz w:val="24"/>
        </w:rPr>
      </w:pPr>
      <w:r w:rsidRPr="00CB3336">
        <w:rPr>
          <w:rFonts w:ascii="宋体" w:eastAsia="宋体" w:hAnsi="宋体"/>
          <w:bCs/>
          <w:sz w:val="24"/>
        </w:rPr>
        <w:t>签字审批后</w:t>
      </w:r>
      <w:r w:rsidRPr="00CB3336">
        <w:rPr>
          <w:rFonts w:ascii="宋体" w:eastAsia="宋体" w:hAnsi="宋体" w:hint="eastAsia"/>
          <w:bCs/>
          <w:sz w:val="24"/>
        </w:rPr>
        <w:t>按照《项目</w:t>
      </w:r>
      <w:r w:rsidRPr="00CB3336">
        <w:rPr>
          <w:rFonts w:ascii="宋体" w:eastAsia="宋体" w:hAnsi="宋体"/>
          <w:bCs/>
          <w:sz w:val="24"/>
        </w:rPr>
        <w:t>资料归档目录</w:t>
      </w:r>
      <w:r w:rsidRPr="00CB3336">
        <w:rPr>
          <w:rFonts w:ascii="宋体" w:eastAsia="宋体" w:hAnsi="宋体" w:hint="eastAsia"/>
          <w:bCs/>
          <w:sz w:val="24"/>
        </w:rPr>
        <w:t>》</w:t>
      </w:r>
      <w:r w:rsidRPr="00CB3336">
        <w:rPr>
          <w:rFonts w:ascii="宋体" w:eastAsia="宋体" w:hAnsi="宋体"/>
          <w:bCs/>
          <w:sz w:val="24"/>
        </w:rPr>
        <w:t>归档保存</w:t>
      </w:r>
      <w:r w:rsidR="008A3BC9">
        <w:rPr>
          <w:rFonts w:ascii="宋体" w:eastAsia="宋体" w:hAnsi="宋体" w:hint="eastAsia"/>
          <w:bCs/>
          <w:sz w:val="24"/>
        </w:rPr>
        <w:t>，</w:t>
      </w:r>
      <w:r w:rsidR="008A3BC9">
        <w:rPr>
          <w:rFonts w:ascii="宋体" w:eastAsia="宋体" w:hAnsi="宋体"/>
          <w:bCs/>
          <w:sz w:val="24"/>
        </w:rPr>
        <w:t>并进行归档编码</w:t>
      </w:r>
      <w:r w:rsidR="008A3BC9">
        <w:rPr>
          <w:rFonts w:ascii="宋体" w:eastAsia="宋体" w:hAnsi="宋体" w:hint="eastAsia"/>
          <w:bCs/>
          <w:sz w:val="24"/>
        </w:rPr>
        <w:t>，</w:t>
      </w:r>
      <w:r w:rsidR="008A3BC9" w:rsidRPr="001816AE">
        <w:rPr>
          <w:rFonts w:ascii="宋体" w:eastAsia="宋体" w:hAnsi="宋体"/>
          <w:bCs/>
          <w:sz w:val="24"/>
        </w:rPr>
        <w:t>资料管理员在临床试验归档资料文件盒/夹上贴好相应标签，</w:t>
      </w:r>
      <w:r w:rsidR="008A3BC9">
        <w:rPr>
          <w:rFonts w:ascii="宋体" w:eastAsia="宋体" w:hAnsi="宋体" w:hint="eastAsia"/>
          <w:bCs/>
          <w:sz w:val="24"/>
        </w:rPr>
        <w:t>按照</w:t>
      </w:r>
      <w:r w:rsidR="008A3BC9">
        <w:rPr>
          <w:rFonts w:ascii="宋体" w:eastAsia="宋体" w:hAnsi="宋体"/>
          <w:bCs/>
          <w:sz w:val="24"/>
        </w:rPr>
        <w:t>编码顺序进行</w:t>
      </w:r>
      <w:r w:rsidR="008A3BC9">
        <w:rPr>
          <w:rFonts w:ascii="宋体" w:eastAsia="宋体" w:hAnsi="宋体" w:hint="eastAsia"/>
          <w:bCs/>
          <w:sz w:val="24"/>
        </w:rPr>
        <w:t>摆放</w:t>
      </w:r>
      <w:r w:rsidRPr="00CB3336">
        <w:rPr>
          <w:rFonts w:ascii="宋体" w:eastAsia="宋体" w:hAnsi="宋体"/>
          <w:bCs/>
          <w:sz w:val="24"/>
        </w:rPr>
        <w:t>。</w:t>
      </w:r>
    </w:p>
    <w:p w:rsidR="001816AE" w:rsidRDefault="008A3BC9" w:rsidP="008A3BC9">
      <w:pPr>
        <w:pStyle w:val="a3"/>
        <w:numPr>
          <w:ilvl w:val="0"/>
          <w:numId w:val="1"/>
        </w:numPr>
        <w:spacing w:line="360" w:lineRule="auto"/>
        <w:ind w:firstLineChars="0"/>
        <w:rPr>
          <w:rFonts w:ascii="宋体" w:eastAsia="宋体" w:hAnsi="宋体"/>
          <w:bCs/>
          <w:sz w:val="24"/>
        </w:rPr>
      </w:pPr>
      <w:r>
        <w:rPr>
          <w:rFonts w:ascii="宋体" w:eastAsia="宋体" w:hAnsi="宋体" w:hint="eastAsia"/>
          <w:bCs/>
          <w:sz w:val="24"/>
        </w:rPr>
        <w:t>项目资料</w:t>
      </w:r>
      <w:r>
        <w:rPr>
          <w:rFonts w:ascii="宋体" w:eastAsia="宋体" w:hAnsi="宋体"/>
          <w:bCs/>
          <w:sz w:val="24"/>
        </w:rPr>
        <w:t>归档后需要填写《</w:t>
      </w:r>
      <w:r>
        <w:rPr>
          <w:rFonts w:ascii="宋体" w:eastAsia="宋体" w:hAnsi="宋体" w:hint="eastAsia"/>
          <w:bCs/>
          <w:sz w:val="24"/>
        </w:rPr>
        <w:t>归档资料目录</w:t>
      </w:r>
      <w:r>
        <w:rPr>
          <w:rFonts w:ascii="宋体" w:eastAsia="宋体" w:hAnsi="宋体"/>
          <w:bCs/>
          <w:sz w:val="24"/>
        </w:rPr>
        <w:t>》</w:t>
      </w:r>
      <w:r>
        <w:rPr>
          <w:rFonts w:ascii="宋体" w:eastAsia="宋体" w:hAnsi="宋体" w:hint="eastAsia"/>
          <w:bCs/>
          <w:sz w:val="24"/>
        </w:rPr>
        <w:t>，</w:t>
      </w:r>
      <w:r>
        <w:rPr>
          <w:rFonts w:ascii="宋体" w:eastAsia="宋体" w:hAnsi="宋体"/>
          <w:bCs/>
          <w:sz w:val="24"/>
        </w:rPr>
        <w:t>填写</w:t>
      </w:r>
      <w:r>
        <w:rPr>
          <w:rFonts w:ascii="宋体" w:eastAsia="宋体" w:hAnsi="宋体" w:hint="eastAsia"/>
          <w:bCs/>
          <w:sz w:val="24"/>
        </w:rPr>
        <w:t>相关</w:t>
      </w:r>
      <w:r>
        <w:rPr>
          <w:rFonts w:ascii="宋体" w:eastAsia="宋体" w:hAnsi="宋体"/>
          <w:bCs/>
          <w:sz w:val="24"/>
        </w:rPr>
        <w:t>项目信息及对应存档的</w:t>
      </w:r>
      <w:r>
        <w:rPr>
          <w:rFonts w:ascii="宋体" w:eastAsia="宋体" w:hAnsi="宋体"/>
          <w:bCs/>
          <w:sz w:val="24"/>
        </w:rPr>
        <w:lastRenderedPageBreak/>
        <w:t>位置信息</w:t>
      </w:r>
      <w:r>
        <w:rPr>
          <w:rFonts w:ascii="宋体" w:eastAsia="宋体" w:hAnsi="宋体" w:hint="eastAsia"/>
          <w:bCs/>
          <w:sz w:val="24"/>
        </w:rPr>
        <w:t>，</w:t>
      </w:r>
      <w:r>
        <w:rPr>
          <w:rFonts w:ascii="宋体" w:eastAsia="宋体" w:hAnsi="宋体"/>
          <w:bCs/>
          <w:sz w:val="24"/>
        </w:rPr>
        <w:t>以便日后查找。</w:t>
      </w:r>
      <w:bookmarkStart w:id="0" w:name="_GoBack"/>
      <w:bookmarkEnd w:id="0"/>
    </w:p>
    <w:p w:rsidR="00134588" w:rsidRDefault="00134588" w:rsidP="008A3BC9">
      <w:pPr>
        <w:pStyle w:val="a3"/>
        <w:numPr>
          <w:ilvl w:val="0"/>
          <w:numId w:val="1"/>
        </w:numPr>
        <w:spacing w:line="360" w:lineRule="auto"/>
        <w:ind w:firstLineChars="0"/>
        <w:rPr>
          <w:rFonts w:ascii="宋体" w:eastAsia="宋体" w:hAnsi="宋体"/>
          <w:bCs/>
          <w:sz w:val="24"/>
        </w:rPr>
      </w:pPr>
      <w:r>
        <w:rPr>
          <w:rFonts w:ascii="宋体" w:eastAsia="宋体" w:hAnsi="宋体" w:hint="eastAsia"/>
          <w:bCs/>
          <w:sz w:val="24"/>
        </w:rPr>
        <w:t>保存</w:t>
      </w:r>
      <w:r>
        <w:rPr>
          <w:rFonts w:ascii="宋体" w:eastAsia="宋体" w:hAnsi="宋体"/>
          <w:bCs/>
          <w:sz w:val="24"/>
        </w:rPr>
        <w:t>形式：项目档案文件使用专用文件夹保存；电子记录文档（</w:t>
      </w:r>
      <w:r>
        <w:rPr>
          <w:rFonts w:ascii="宋体" w:eastAsia="宋体" w:hAnsi="宋体" w:hint="eastAsia"/>
          <w:bCs/>
          <w:sz w:val="24"/>
        </w:rPr>
        <w:t>光盘</w:t>
      </w:r>
      <w:r>
        <w:rPr>
          <w:rFonts w:ascii="宋体" w:eastAsia="宋体" w:hAnsi="宋体"/>
          <w:bCs/>
          <w:sz w:val="24"/>
        </w:rPr>
        <w:t>、移动硬盘）</w:t>
      </w:r>
      <w:r>
        <w:rPr>
          <w:rFonts w:ascii="宋体" w:eastAsia="宋体" w:hAnsi="宋体" w:hint="eastAsia"/>
          <w:bCs/>
          <w:sz w:val="24"/>
        </w:rPr>
        <w:t>等</w:t>
      </w:r>
      <w:r>
        <w:rPr>
          <w:rFonts w:ascii="宋体" w:eastAsia="宋体" w:hAnsi="宋体"/>
          <w:bCs/>
          <w:sz w:val="24"/>
        </w:rPr>
        <w:t>需要备份，必要时可</w:t>
      </w:r>
      <w:proofErr w:type="gramStart"/>
      <w:r>
        <w:rPr>
          <w:rFonts w:ascii="宋体" w:eastAsia="宋体" w:hAnsi="宋体"/>
          <w:bCs/>
          <w:sz w:val="24"/>
        </w:rPr>
        <w:t>打印纸质版文件</w:t>
      </w:r>
      <w:proofErr w:type="gramEnd"/>
      <w:r>
        <w:rPr>
          <w:rFonts w:ascii="宋体" w:eastAsia="宋体" w:hAnsi="宋体"/>
          <w:bCs/>
          <w:sz w:val="24"/>
        </w:rPr>
        <w:t>。</w:t>
      </w:r>
    </w:p>
    <w:p w:rsidR="00134588" w:rsidRDefault="00134588" w:rsidP="008A3BC9">
      <w:pPr>
        <w:pStyle w:val="a3"/>
        <w:numPr>
          <w:ilvl w:val="0"/>
          <w:numId w:val="1"/>
        </w:numPr>
        <w:spacing w:line="360" w:lineRule="auto"/>
        <w:ind w:firstLineChars="0"/>
        <w:rPr>
          <w:rFonts w:ascii="宋体" w:eastAsia="宋体" w:hAnsi="宋体"/>
          <w:bCs/>
          <w:sz w:val="24"/>
        </w:rPr>
      </w:pPr>
      <w:r>
        <w:rPr>
          <w:rFonts w:ascii="宋体" w:eastAsia="宋体" w:hAnsi="宋体" w:hint="eastAsia"/>
          <w:bCs/>
          <w:sz w:val="24"/>
        </w:rPr>
        <w:t>保存</w:t>
      </w:r>
      <w:r>
        <w:rPr>
          <w:rFonts w:ascii="宋体" w:eastAsia="宋体" w:hAnsi="宋体"/>
          <w:bCs/>
          <w:sz w:val="24"/>
        </w:rPr>
        <w:t>地点</w:t>
      </w:r>
      <w:r>
        <w:rPr>
          <w:rFonts w:ascii="宋体" w:eastAsia="宋体" w:hAnsi="宋体" w:hint="eastAsia"/>
          <w:bCs/>
          <w:sz w:val="24"/>
        </w:rPr>
        <w:t>：</w:t>
      </w:r>
      <w:r>
        <w:rPr>
          <w:rFonts w:ascii="宋体" w:eastAsia="宋体" w:hAnsi="宋体"/>
          <w:bCs/>
          <w:sz w:val="24"/>
        </w:rPr>
        <w:t>临床试验资料档案必需保存在</w:t>
      </w:r>
      <w:r>
        <w:rPr>
          <w:rFonts w:ascii="宋体" w:eastAsia="宋体" w:hAnsi="宋体" w:hint="eastAsia"/>
          <w:bCs/>
          <w:sz w:val="24"/>
        </w:rPr>
        <w:t>临床</w:t>
      </w:r>
      <w:r>
        <w:rPr>
          <w:rFonts w:ascii="宋体" w:eastAsia="宋体" w:hAnsi="宋体"/>
          <w:bCs/>
          <w:sz w:val="24"/>
        </w:rPr>
        <w:t>试验</w:t>
      </w:r>
      <w:r>
        <w:rPr>
          <w:rFonts w:ascii="宋体" w:eastAsia="宋体" w:hAnsi="宋体" w:hint="eastAsia"/>
          <w:bCs/>
          <w:sz w:val="24"/>
        </w:rPr>
        <w:t>资料</w:t>
      </w:r>
      <w:r>
        <w:rPr>
          <w:rFonts w:ascii="宋体" w:eastAsia="宋体" w:hAnsi="宋体"/>
          <w:bCs/>
          <w:sz w:val="24"/>
        </w:rPr>
        <w:t>室，专用档案柜须加锁，保证资料的安全。</w:t>
      </w:r>
    </w:p>
    <w:p w:rsidR="003E5E53" w:rsidRPr="008A3BC9" w:rsidRDefault="003E5E53" w:rsidP="008A3BC9">
      <w:pPr>
        <w:pStyle w:val="a3"/>
        <w:numPr>
          <w:ilvl w:val="0"/>
          <w:numId w:val="1"/>
        </w:numPr>
        <w:spacing w:line="360" w:lineRule="auto"/>
        <w:ind w:firstLineChars="0"/>
        <w:rPr>
          <w:rFonts w:ascii="宋体" w:eastAsia="宋体" w:hAnsi="宋体"/>
          <w:bCs/>
          <w:sz w:val="24"/>
        </w:rPr>
      </w:pPr>
      <w:r>
        <w:rPr>
          <w:rFonts w:ascii="宋体" w:eastAsia="宋体" w:hAnsi="宋体" w:hint="eastAsia"/>
          <w:bCs/>
          <w:sz w:val="24"/>
        </w:rPr>
        <w:t>带</w:t>
      </w:r>
      <w:r>
        <w:rPr>
          <w:rFonts w:asciiTheme="minorEastAsia" w:hAnsiTheme="minorEastAsia" w:hint="eastAsia"/>
          <w:sz w:val="18"/>
          <w:szCs w:val="18"/>
        </w:rPr>
        <w:t>◆</w:t>
      </w:r>
      <w:r w:rsidRPr="003E5E53">
        <w:rPr>
          <w:rFonts w:ascii="宋体" w:eastAsia="宋体" w:hAnsi="宋体" w:hint="eastAsia"/>
          <w:bCs/>
          <w:sz w:val="24"/>
        </w:rPr>
        <w:t>为</w:t>
      </w:r>
      <w:r w:rsidRPr="003E5E53">
        <w:rPr>
          <w:rFonts w:ascii="宋体" w:eastAsia="宋体" w:hAnsi="宋体"/>
          <w:bCs/>
          <w:sz w:val="24"/>
        </w:rPr>
        <w:t>国家局要求</w:t>
      </w:r>
      <w:r w:rsidRPr="003E5E53">
        <w:rPr>
          <w:rFonts w:ascii="宋体" w:eastAsia="宋体" w:hAnsi="宋体" w:hint="eastAsia"/>
          <w:bCs/>
          <w:sz w:val="24"/>
        </w:rPr>
        <w:t>的</w:t>
      </w:r>
      <w:r w:rsidRPr="003E5E53">
        <w:rPr>
          <w:rFonts w:ascii="宋体" w:eastAsia="宋体" w:hAnsi="宋体"/>
          <w:bCs/>
          <w:sz w:val="24"/>
        </w:rPr>
        <w:t>临床试验必备文件需要机构保存的文件。</w:t>
      </w:r>
    </w:p>
    <w:p w:rsidR="000609CE" w:rsidRPr="00BE2BD9" w:rsidRDefault="000609CE" w:rsidP="00BE2BD9">
      <w:pPr>
        <w:rPr>
          <w:rFonts w:ascii="宋体" w:eastAsia="宋体" w:hAnsi="宋体"/>
          <w:b/>
          <w:bCs/>
          <w:sz w:val="24"/>
        </w:rPr>
      </w:pPr>
      <w:r w:rsidRPr="00BE2BD9">
        <w:rPr>
          <w:rFonts w:ascii="宋体" w:eastAsia="宋体" w:hAnsi="宋体" w:hint="eastAsia"/>
          <w:b/>
          <w:bCs/>
          <w:sz w:val="24"/>
        </w:rPr>
        <w:t xml:space="preserve">Ⅳ 参考资料  </w:t>
      </w:r>
    </w:p>
    <w:p w:rsidR="008A3BC9" w:rsidRPr="00D22D07" w:rsidRDefault="000609CE" w:rsidP="0076272D">
      <w:pPr>
        <w:spacing w:line="360" w:lineRule="auto"/>
        <w:rPr>
          <w:sz w:val="24"/>
        </w:rPr>
      </w:pPr>
      <w:r>
        <w:rPr>
          <w:rFonts w:hint="eastAsia"/>
          <w:sz w:val="24"/>
        </w:rPr>
        <w:t xml:space="preserve">[1] </w:t>
      </w:r>
      <w:r>
        <w:rPr>
          <w:rFonts w:hAnsi="宋体" w:hint="eastAsia"/>
          <w:sz w:val="24"/>
        </w:rPr>
        <w:t>国家药品监督管理局</w:t>
      </w:r>
      <w:r>
        <w:rPr>
          <w:rFonts w:hint="eastAsia"/>
          <w:sz w:val="24"/>
        </w:rPr>
        <w:t>.</w:t>
      </w:r>
      <w:r>
        <w:rPr>
          <w:rFonts w:hAnsi="宋体" w:hint="eastAsia"/>
          <w:sz w:val="24"/>
        </w:rPr>
        <w:t>药物临床试验质量管理规范</w:t>
      </w:r>
      <w:r>
        <w:rPr>
          <w:rFonts w:hint="eastAsia"/>
          <w:sz w:val="24"/>
        </w:rPr>
        <w:t>.20</w:t>
      </w:r>
      <w:r>
        <w:rPr>
          <w:sz w:val="24"/>
        </w:rPr>
        <w:t>20</w:t>
      </w:r>
    </w:p>
    <w:p w:rsidR="000609CE" w:rsidRPr="00BE2BD9" w:rsidRDefault="008A3BC9" w:rsidP="00BE2BD9">
      <w:pPr>
        <w:rPr>
          <w:rFonts w:ascii="宋体" w:eastAsia="宋体" w:hAnsi="宋体"/>
          <w:b/>
          <w:bCs/>
          <w:sz w:val="24"/>
        </w:rPr>
      </w:pPr>
      <w:r w:rsidRPr="00BE2BD9">
        <w:rPr>
          <w:rFonts w:ascii="宋体" w:eastAsia="宋体" w:hAnsi="宋体" w:hint="eastAsia"/>
          <w:b/>
          <w:bCs/>
          <w:sz w:val="24"/>
        </w:rPr>
        <w:t>V．</w:t>
      </w:r>
      <w:r w:rsidRPr="00BE2BD9">
        <w:rPr>
          <w:rFonts w:ascii="宋体" w:eastAsia="宋体" w:hAnsi="宋体"/>
          <w:b/>
          <w:bCs/>
          <w:sz w:val="24"/>
        </w:rPr>
        <w:t>附</w:t>
      </w:r>
      <w:r w:rsidRPr="00BE2BD9">
        <w:rPr>
          <w:rFonts w:ascii="宋体" w:eastAsia="宋体" w:hAnsi="宋体" w:hint="eastAsia"/>
          <w:b/>
          <w:bCs/>
          <w:sz w:val="24"/>
        </w:rPr>
        <w:t>件</w:t>
      </w:r>
    </w:p>
    <w:p w:rsidR="008A3BC9" w:rsidRPr="00170055" w:rsidRDefault="008A3BC9" w:rsidP="008A3BC9">
      <w:pPr>
        <w:spacing w:line="360" w:lineRule="auto"/>
        <w:rPr>
          <w:rFonts w:ascii="宋体" w:eastAsia="宋体" w:hAnsi="宋体"/>
          <w:bCs/>
          <w:sz w:val="24"/>
        </w:rPr>
      </w:pPr>
      <w:r>
        <w:rPr>
          <w:rFonts w:ascii="宋体" w:eastAsia="宋体" w:hAnsi="宋体" w:hint="eastAsia"/>
          <w:bCs/>
          <w:sz w:val="24"/>
        </w:rPr>
        <w:t>附件</w:t>
      </w:r>
      <w:r w:rsidR="006C0B49">
        <w:rPr>
          <w:rFonts w:ascii="宋体" w:eastAsia="宋体" w:hAnsi="宋体"/>
          <w:bCs/>
          <w:sz w:val="24"/>
        </w:rPr>
        <w:t>1</w:t>
      </w:r>
      <w:r w:rsidR="009C47AD">
        <w:rPr>
          <w:rFonts w:ascii="宋体" w:eastAsia="宋体" w:hAnsi="宋体" w:hint="eastAsia"/>
          <w:bCs/>
          <w:sz w:val="24"/>
        </w:rPr>
        <w:t xml:space="preserve"> </w:t>
      </w:r>
      <w:r w:rsidR="00170055" w:rsidRPr="00170055">
        <w:rPr>
          <w:rFonts w:ascii="宋体" w:eastAsia="宋体" w:hAnsi="宋体" w:hint="eastAsia"/>
          <w:bCs/>
          <w:sz w:val="24"/>
        </w:rPr>
        <w:t>东北</w:t>
      </w:r>
      <w:r w:rsidR="00170055" w:rsidRPr="00170055">
        <w:rPr>
          <w:rFonts w:ascii="宋体" w:eastAsia="宋体" w:hAnsi="宋体"/>
          <w:bCs/>
          <w:sz w:val="24"/>
        </w:rPr>
        <w:t>国际医院</w:t>
      </w:r>
      <w:r w:rsidR="00170055" w:rsidRPr="00170055">
        <w:rPr>
          <w:rFonts w:ascii="宋体" w:eastAsia="宋体" w:hAnsi="宋体" w:hint="eastAsia"/>
          <w:bCs/>
          <w:sz w:val="24"/>
        </w:rPr>
        <w:t>药物临床试验机构归档目录(药物)</w:t>
      </w:r>
    </w:p>
    <w:p w:rsidR="00170055" w:rsidRDefault="00170055" w:rsidP="00170055">
      <w:pPr>
        <w:spacing w:line="360" w:lineRule="auto"/>
        <w:jc w:val="center"/>
        <w:rPr>
          <w:rFonts w:ascii="Times New Roman"/>
          <w:b/>
        </w:rPr>
      </w:pPr>
      <w:r>
        <w:rPr>
          <w:rFonts w:ascii="宋体" w:hAnsi="宋体" w:hint="eastAsia"/>
          <w:b/>
          <w:bCs/>
          <w:sz w:val="28"/>
          <w:szCs w:val="28"/>
        </w:rPr>
        <w:t>东北</w:t>
      </w:r>
      <w:r>
        <w:rPr>
          <w:rFonts w:ascii="宋体" w:hAnsi="宋体"/>
          <w:b/>
          <w:bCs/>
          <w:sz w:val="28"/>
          <w:szCs w:val="28"/>
        </w:rPr>
        <w:t>国际医院</w:t>
      </w:r>
      <w:r>
        <w:rPr>
          <w:rFonts w:ascii="宋体" w:hAnsi="宋体" w:hint="eastAsia"/>
          <w:b/>
          <w:bCs/>
          <w:sz w:val="28"/>
          <w:szCs w:val="28"/>
        </w:rPr>
        <w:t>药物临床试验机构归档目录</w:t>
      </w:r>
      <w:r>
        <w:rPr>
          <w:rFonts w:ascii="宋体" w:hAnsi="宋体" w:hint="eastAsia"/>
          <w:b/>
          <w:bCs/>
          <w:sz w:val="28"/>
          <w:szCs w:val="28"/>
        </w:rPr>
        <w:t>(</w:t>
      </w:r>
      <w:r>
        <w:rPr>
          <w:rFonts w:ascii="宋体" w:hAnsi="宋体" w:hint="eastAsia"/>
          <w:b/>
          <w:bCs/>
          <w:sz w:val="28"/>
          <w:szCs w:val="28"/>
        </w:rPr>
        <w:t>药物</w:t>
      </w:r>
      <w:r>
        <w:rPr>
          <w:rFonts w:ascii="宋体" w:hAnsi="宋体" w:hint="eastAsia"/>
          <w:b/>
          <w:bCs/>
          <w:sz w:val="28"/>
          <w:szCs w:val="28"/>
        </w:rPr>
        <w:t>)</w:t>
      </w:r>
    </w:p>
    <w:p w:rsidR="00170055" w:rsidRDefault="00170055" w:rsidP="00170055">
      <w:pPr>
        <w:spacing w:line="360" w:lineRule="auto"/>
        <w:ind w:leftChars="-152" w:left="1023" w:hangingChars="639" w:hanging="1342"/>
        <w:jc w:val="left"/>
        <w:rPr>
          <w:rFonts w:ascii="Times New Roman" w:hAnsi="Times New Roman"/>
          <w:u w:val="single"/>
        </w:rPr>
      </w:pPr>
      <w:r>
        <w:rPr>
          <w:rFonts w:ascii="Times New Roman"/>
          <w:b/>
        </w:rPr>
        <w:t>项目档案号：</w:t>
      </w:r>
      <w:r>
        <w:rPr>
          <w:rFonts w:ascii="Times New Roman" w:hAnsi="Times New Roman"/>
          <w:b/>
          <w:u w:val="single"/>
        </w:rPr>
        <w:t xml:space="preserve"> </w:t>
      </w:r>
      <w:r>
        <w:rPr>
          <w:rFonts w:ascii="Times New Roman" w:hAnsi="Times New Roman" w:hint="eastAsia"/>
          <w:b/>
          <w:u w:val="single"/>
        </w:rPr>
        <w:t xml:space="preserve">                 </w:t>
      </w:r>
      <w:r>
        <w:rPr>
          <w:rFonts w:hint="eastAsia"/>
          <w:b/>
        </w:rPr>
        <w:t>项目立项号：</w:t>
      </w:r>
      <w:r>
        <w:rPr>
          <w:rFonts w:hint="eastAsia"/>
          <w:b/>
          <w:u w:val="single"/>
        </w:rPr>
        <w:t xml:space="preserve">  </w:t>
      </w:r>
      <w:r>
        <w:rPr>
          <w:rFonts w:ascii="Times New Roman" w:hAnsi="Times New Roman" w:hint="eastAsia"/>
          <w:b/>
          <w:u w:val="single"/>
        </w:rPr>
        <w:t xml:space="preserve">                  </w:t>
      </w:r>
      <w:r>
        <w:rPr>
          <w:rFonts w:ascii="Times New Roman" w:hAnsi="Times New Roman" w:hint="eastAsia"/>
          <w:b/>
        </w:rPr>
        <w:t>试验</w:t>
      </w:r>
      <w:r>
        <w:rPr>
          <w:rFonts w:hint="eastAsia"/>
          <w:b/>
        </w:rPr>
        <w:t>科室</w:t>
      </w:r>
      <w:r>
        <w:rPr>
          <w:rFonts w:ascii="Times New Roman"/>
          <w:b/>
        </w:rPr>
        <w:t>：</w:t>
      </w:r>
      <w:r>
        <w:rPr>
          <w:rFonts w:ascii="Times New Roman" w:hint="eastAsia"/>
          <w:u w:val="single"/>
        </w:rPr>
        <w:t xml:space="preserve">   </w:t>
      </w:r>
      <w:r>
        <w:rPr>
          <w:rFonts w:ascii="Times New Roman" w:hAnsi="Times New Roman" w:hint="eastAsia"/>
          <w:u w:val="single"/>
        </w:rPr>
        <w:t xml:space="preserve">              </w:t>
      </w:r>
      <w:r>
        <w:rPr>
          <w:rFonts w:ascii="Times New Roman" w:hAnsi="Times New Roman" w:hint="eastAsia"/>
          <w:b/>
          <w:u w:val="single"/>
        </w:rPr>
        <w:t xml:space="preserve">        </w:t>
      </w:r>
    </w:p>
    <w:p w:rsidR="00170055" w:rsidRDefault="00170055" w:rsidP="00170055">
      <w:pPr>
        <w:ind w:leftChars="-135" w:left="1128" w:hangingChars="672" w:hanging="1411"/>
        <w:rPr>
          <w:rFonts w:ascii="Times New Roman" w:hAnsi="Times New Roman"/>
          <w:u w:val="single"/>
        </w:rPr>
      </w:pPr>
      <w:r>
        <w:rPr>
          <w:rFonts w:hint="eastAsia"/>
          <w:b/>
          <w:szCs w:val="21"/>
        </w:rPr>
        <w:t>项目名称:</w:t>
      </w:r>
      <w:r>
        <w:rPr>
          <w:rFonts w:ascii="Times New Roman" w:hAnsi="Times New Roman" w:hint="eastAsia"/>
          <w:u w:val="single"/>
        </w:rPr>
        <w:t xml:space="preserve">                                                                                         </w:t>
      </w:r>
    </w:p>
    <w:p w:rsidR="00170055" w:rsidRDefault="00170055" w:rsidP="00170055">
      <w:pPr>
        <w:ind w:leftChars="-135" w:left="1025" w:hangingChars="623" w:hanging="1308"/>
        <w:jc w:val="left"/>
        <w:rPr>
          <w:rFonts w:ascii="Times New Roman" w:hAnsi="Times New Roman"/>
          <w:u w:val="single"/>
        </w:rPr>
      </w:pPr>
      <w:r>
        <w:rPr>
          <w:rFonts w:ascii="Times New Roman" w:hint="eastAsia"/>
          <w:b/>
        </w:rPr>
        <w:t>申办单位：</w:t>
      </w:r>
      <w:r>
        <w:rPr>
          <w:rFonts w:ascii="Times New Roman" w:hint="eastAsia"/>
          <w:b/>
          <w:u w:val="single"/>
        </w:rPr>
        <w:t xml:space="preserve">                                              </w:t>
      </w:r>
      <w:r>
        <w:rPr>
          <w:rFonts w:ascii="Times New Roman" w:hAnsi="Times New Roman" w:hint="eastAsia"/>
          <w:b/>
        </w:rPr>
        <w:t xml:space="preserve"> CRO</w:t>
      </w:r>
      <w:r>
        <w:rPr>
          <w:rFonts w:ascii="Times New Roman" w:hAnsi="Times New Roman" w:hint="eastAsia"/>
          <w:b/>
        </w:rPr>
        <w:t>：</w:t>
      </w:r>
      <w:r>
        <w:rPr>
          <w:rFonts w:ascii="Times New Roman" w:hAnsi="Times New Roman" w:hint="eastAsia"/>
          <w:b/>
        </w:rPr>
        <w:t xml:space="preserve"> </w:t>
      </w:r>
      <w:r>
        <w:rPr>
          <w:rFonts w:ascii="Times New Roman" w:hint="eastAsia"/>
          <w:u w:val="single"/>
        </w:rPr>
        <w:t xml:space="preserve">  </w:t>
      </w:r>
      <w:r w:rsidRPr="006B54EB">
        <w:rPr>
          <w:rFonts w:ascii="Times New Roman" w:hAnsi="Times New Roman" w:hint="eastAsia"/>
          <w:u w:val="single"/>
        </w:rPr>
        <w:t xml:space="preserve">  </w:t>
      </w:r>
      <w:r>
        <w:rPr>
          <w:rFonts w:ascii="Times New Roman" w:hint="eastAsia"/>
          <w:b/>
          <w:u w:val="single"/>
        </w:rPr>
        <w:t xml:space="preserve">    </w:t>
      </w:r>
      <w:r>
        <w:rPr>
          <w:rFonts w:ascii="Times New Roman" w:hint="eastAsia"/>
          <w:u w:val="single"/>
        </w:rPr>
        <w:t xml:space="preserve"> </w:t>
      </w:r>
      <w:r>
        <w:rPr>
          <w:rFonts w:ascii="Times New Roman" w:hAnsi="Times New Roman" w:hint="eastAsia"/>
          <w:u w:val="single"/>
        </w:rPr>
        <w:t xml:space="preserve">            </w:t>
      </w:r>
      <w:r>
        <w:rPr>
          <w:rFonts w:ascii="Times New Roman" w:hAnsi="Times New Roman" w:hint="eastAsia"/>
          <w:b/>
          <w:u w:val="single"/>
        </w:rPr>
        <w:t xml:space="preserve">                  </w:t>
      </w:r>
    </w:p>
    <w:tbl>
      <w:tblPr>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
        <w:gridCol w:w="5660"/>
        <w:gridCol w:w="965"/>
        <w:gridCol w:w="539"/>
        <w:gridCol w:w="465"/>
        <w:gridCol w:w="1484"/>
        <w:gridCol w:w="1130"/>
      </w:tblGrid>
      <w:tr w:rsidR="00170055" w:rsidTr="00A30806">
        <w:trPr>
          <w:trHeight w:hRule="exact" w:val="284"/>
          <w:jc w:val="center"/>
        </w:trPr>
        <w:tc>
          <w:tcPr>
            <w:tcW w:w="6172" w:type="dxa"/>
            <w:gridSpan w:val="2"/>
            <w:vMerge w:val="restart"/>
            <w:tcBorders>
              <w:top w:val="single" w:sz="12" w:space="0" w:color="000000"/>
            </w:tcBorders>
            <w:vAlign w:val="center"/>
          </w:tcPr>
          <w:p w:rsidR="00170055" w:rsidRDefault="00170055" w:rsidP="00A30806">
            <w:pPr>
              <w:jc w:val="center"/>
              <w:rPr>
                <w:b/>
                <w:sz w:val="18"/>
                <w:szCs w:val="18"/>
              </w:rPr>
            </w:pPr>
            <w:r>
              <w:rPr>
                <w:rFonts w:hint="eastAsia"/>
                <w:b/>
                <w:sz w:val="18"/>
                <w:szCs w:val="18"/>
              </w:rPr>
              <w:t>临床试验保存文件</w:t>
            </w:r>
          </w:p>
        </w:tc>
        <w:tc>
          <w:tcPr>
            <w:tcW w:w="965" w:type="dxa"/>
            <w:vMerge w:val="restart"/>
            <w:tcBorders>
              <w:top w:val="single" w:sz="12" w:space="0" w:color="000000"/>
            </w:tcBorders>
            <w:vAlign w:val="center"/>
          </w:tcPr>
          <w:p w:rsidR="00170055" w:rsidRDefault="00170055" w:rsidP="00A30806">
            <w:pPr>
              <w:jc w:val="center"/>
              <w:rPr>
                <w:b/>
                <w:sz w:val="18"/>
                <w:szCs w:val="18"/>
              </w:rPr>
            </w:pPr>
            <w:r>
              <w:rPr>
                <w:rFonts w:ascii="宋体" w:hint="eastAsia"/>
                <w:b/>
                <w:sz w:val="18"/>
                <w:szCs w:val="18"/>
              </w:rPr>
              <w:t>临床试验机构</w:t>
            </w:r>
          </w:p>
        </w:tc>
        <w:tc>
          <w:tcPr>
            <w:tcW w:w="1004" w:type="dxa"/>
            <w:gridSpan w:val="2"/>
            <w:tcBorders>
              <w:top w:val="single" w:sz="12" w:space="0" w:color="000000"/>
            </w:tcBorders>
            <w:vAlign w:val="center"/>
          </w:tcPr>
          <w:p w:rsidR="00170055" w:rsidRDefault="00170055" w:rsidP="00A30806">
            <w:pPr>
              <w:jc w:val="center"/>
              <w:rPr>
                <w:b/>
                <w:bCs/>
                <w:sz w:val="18"/>
                <w:szCs w:val="18"/>
              </w:rPr>
            </w:pPr>
            <w:r>
              <w:rPr>
                <w:rFonts w:hint="eastAsia"/>
                <w:b/>
                <w:bCs/>
                <w:sz w:val="18"/>
                <w:szCs w:val="18"/>
              </w:rPr>
              <w:t>资料完整性</w:t>
            </w:r>
          </w:p>
        </w:tc>
        <w:tc>
          <w:tcPr>
            <w:tcW w:w="1484" w:type="dxa"/>
            <w:vMerge w:val="restart"/>
            <w:tcBorders>
              <w:top w:val="single" w:sz="12" w:space="0" w:color="000000"/>
            </w:tcBorders>
            <w:vAlign w:val="center"/>
          </w:tcPr>
          <w:p w:rsidR="00170055" w:rsidRDefault="00170055" w:rsidP="00A30806">
            <w:pPr>
              <w:jc w:val="center"/>
              <w:rPr>
                <w:b/>
                <w:sz w:val="18"/>
                <w:szCs w:val="18"/>
              </w:rPr>
            </w:pPr>
            <w:r>
              <w:rPr>
                <w:rFonts w:hint="eastAsia"/>
                <w:b/>
                <w:sz w:val="18"/>
                <w:szCs w:val="18"/>
              </w:rPr>
              <w:t>版本号</w:t>
            </w:r>
          </w:p>
        </w:tc>
        <w:tc>
          <w:tcPr>
            <w:tcW w:w="1130" w:type="dxa"/>
            <w:vMerge w:val="restart"/>
            <w:tcBorders>
              <w:top w:val="single" w:sz="12" w:space="0" w:color="000000"/>
              <w:right w:val="single" w:sz="12" w:space="0" w:color="000000"/>
            </w:tcBorders>
            <w:vAlign w:val="center"/>
          </w:tcPr>
          <w:p w:rsidR="00170055" w:rsidRDefault="00170055" w:rsidP="00A30806">
            <w:pPr>
              <w:jc w:val="center"/>
              <w:rPr>
                <w:b/>
                <w:sz w:val="18"/>
                <w:szCs w:val="18"/>
              </w:rPr>
            </w:pPr>
            <w:r>
              <w:rPr>
                <w:rFonts w:hint="eastAsia"/>
                <w:b/>
                <w:sz w:val="18"/>
                <w:szCs w:val="18"/>
              </w:rPr>
              <w:t>备注</w:t>
            </w:r>
          </w:p>
        </w:tc>
      </w:tr>
      <w:tr w:rsidR="00170055" w:rsidTr="00A30806">
        <w:trPr>
          <w:trHeight w:hRule="exact" w:val="324"/>
          <w:jc w:val="center"/>
        </w:trPr>
        <w:tc>
          <w:tcPr>
            <w:tcW w:w="6172" w:type="dxa"/>
            <w:gridSpan w:val="2"/>
            <w:vMerge/>
            <w:tcBorders>
              <w:bottom w:val="single" w:sz="12" w:space="0" w:color="000000"/>
            </w:tcBorders>
            <w:vAlign w:val="center"/>
          </w:tcPr>
          <w:p w:rsidR="00170055" w:rsidRDefault="00170055" w:rsidP="00A30806">
            <w:pPr>
              <w:rPr>
                <w:sz w:val="18"/>
                <w:szCs w:val="18"/>
              </w:rPr>
            </w:pPr>
          </w:p>
        </w:tc>
        <w:tc>
          <w:tcPr>
            <w:tcW w:w="965" w:type="dxa"/>
            <w:vMerge/>
            <w:tcBorders>
              <w:bottom w:val="single" w:sz="12" w:space="0" w:color="000000"/>
            </w:tcBorders>
            <w:vAlign w:val="center"/>
          </w:tcPr>
          <w:p w:rsidR="00170055" w:rsidRDefault="00170055" w:rsidP="00A30806">
            <w:pPr>
              <w:jc w:val="center"/>
              <w:rPr>
                <w:sz w:val="18"/>
                <w:szCs w:val="18"/>
              </w:rPr>
            </w:pPr>
          </w:p>
        </w:tc>
        <w:tc>
          <w:tcPr>
            <w:tcW w:w="539" w:type="dxa"/>
            <w:tcBorders>
              <w:bottom w:val="single" w:sz="12" w:space="0" w:color="000000"/>
              <w:right w:val="single" w:sz="4" w:space="0" w:color="auto"/>
            </w:tcBorders>
            <w:vAlign w:val="center"/>
          </w:tcPr>
          <w:p w:rsidR="00170055" w:rsidRDefault="00170055" w:rsidP="00A30806">
            <w:pPr>
              <w:jc w:val="center"/>
              <w:rPr>
                <w:b/>
                <w:bCs/>
                <w:sz w:val="18"/>
                <w:szCs w:val="18"/>
              </w:rPr>
            </w:pPr>
            <w:r>
              <w:rPr>
                <w:rFonts w:hint="eastAsia"/>
                <w:b/>
                <w:bCs/>
                <w:sz w:val="18"/>
                <w:szCs w:val="18"/>
              </w:rPr>
              <w:t>有</w:t>
            </w:r>
          </w:p>
        </w:tc>
        <w:tc>
          <w:tcPr>
            <w:tcW w:w="465" w:type="dxa"/>
            <w:tcBorders>
              <w:bottom w:val="single" w:sz="12" w:space="0" w:color="000000"/>
            </w:tcBorders>
            <w:vAlign w:val="center"/>
          </w:tcPr>
          <w:p w:rsidR="00170055" w:rsidRDefault="00170055" w:rsidP="00A30806">
            <w:pPr>
              <w:jc w:val="center"/>
              <w:rPr>
                <w:b/>
                <w:bCs/>
                <w:sz w:val="18"/>
                <w:szCs w:val="18"/>
              </w:rPr>
            </w:pPr>
            <w:r>
              <w:rPr>
                <w:rFonts w:hint="eastAsia"/>
                <w:b/>
                <w:bCs/>
                <w:sz w:val="18"/>
                <w:szCs w:val="18"/>
              </w:rPr>
              <w:t>无</w:t>
            </w:r>
          </w:p>
        </w:tc>
        <w:tc>
          <w:tcPr>
            <w:tcW w:w="1484" w:type="dxa"/>
            <w:vMerge/>
            <w:tcBorders>
              <w:bottom w:val="single" w:sz="12" w:space="0" w:color="000000"/>
            </w:tcBorders>
            <w:vAlign w:val="center"/>
          </w:tcPr>
          <w:p w:rsidR="00170055" w:rsidRDefault="00170055" w:rsidP="00A30806">
            <w:pPr>
              <w:jc w:val="center"/>
              <w:rPr>
                <w:sz w:val="18"/>
                <w:szCs w:val="18"/>
              </w:rPr>
            </w:pPr>
          </w:p>
        </w:tc>
        <w:tc>
          <w:tcPr>
            <w:tcW w:w="1130" w:type="dxa"/>
            <w:vMerge/>
            <w:tcBorders>
              <w:bottom w:val="single" w:sz="12" w:space="0" w:color="000000"/>
              <w:right w:val="single" w:sz="12" w:space="0" w:color="000000"/>
            </w:tcBorders>
            <w:vAlign w:val="center"/>
          </w:tcPr>
          <w:p w:rsidR="00170055" w:rsidRDefault="00170055" w:rsidP="00A30806">
            <w:pPr>
              <w:jc w:val="center"/>
              <w:rPr>
                <w:sz w:val="18"/>
                <w:szCs w:val="18"/>
              </w:rPr>
            </w:pPr>
          </w:p>
        </w:tc>
      </w:tr>
      <w:tr w:rsidR="00170055" w:rsidTr="00A30806">
        <w:trPr>
          <w:trHeight w:hRule="exact" w:val="284"/>
          <w:jc w:val="center"/>
        </w:trPr>
        <w:tc>
          <w:tcPr>
            <w:tcW w:w="512"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rFonts w:ascii="Times New Roman" w:hAnsi="Times New Roman"/>
                <w:sz w:val="18"/>
                <w:szCs w:val="18"/>
              </w:rPr>
            </w:pPr>
            <w:r>
              <w:rPr>
                <w:rFonts w:ascii="Times New Roman" w:hAnsi="Times New Roman" w:hint="eastAsia"/>
                <w:sz w:val="18"/>
                <w:szCs w:val="18"/>
              </w:rPr>
              <w:t>1</w:t>
            </w:r>
          </w:p>
        </w:tc>
        <w:tc>
          <w:tcPr>
            <w:tcW w:w="5660"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r>
              <w:rPr>
                <w:rFonts w:hint="eastAsia"/>
                <w:sz w:val="18"/>
                <w:szCs w:val="18"/>
              </w:rPr>
              <w:t>药物</w:t>
            </w:r>
            <w:r>
              <w:rPr>
                <w:sz w:val="18"/>
                <w:szCs w:val="18"/>
              </w:rPr>
              <w:t>临床试验申请表等</w:t>
            </w:r>
          </w:p>
        </w:tc>
        <w:tc>
          <w:tcPr>
            <w:tcW w:w="965"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保存原件</w:t>
            </w:r>
          </w:p>
        </w:tc>
        <w:tc>
          <w:tcPr>
            <w:tcW w:w="539"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12" w:space="0" w:color="000000"/>
              <w:left w:val="single" w:sz="4" w:space="0" w:color="000000"/>
              <w:bottom w:val="single" w:sz="4" w:space="0" w:color="000000"/>
              <w:right w:val="single" w:sz="12" w:space="0" w:color="000000"/>
            </w:tcBorders>
            <w:vAlign w:val="center"/>
          </w:tcPr>
          <w:p w:rsidR="00170055" w:rsidRDefault="00170055" w:rsidP="00A30806">
            <w:pPr>
              <w:jc w:val="center"/>
              <w:rPr>
                <w:sz w:val="18"/>
                <w:szCs w:val="18"/>
              </w:rPr>
            </w:pPr>
          </w:p>
        </w:tc>
      </w:tr>
      <w:tr w:rsidR="00170055" w:rsidTr="00A30806">
        <w:trPr>
          <w:trHeight w:hRule="exact" w:val="284"/>
          <w:jc w:val="center"/>
        </w:trPr>
        <w:tc>
          <w:tcPr>
            <w:tcW w:w="512"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rFonts w:ascii="Times New Roman" w:hAnsi="Times New Roman"/>
                <w:sz w:val="18"/>
                <w:szCs w:val="18"/>
              </w:rPr>
            </w:pPr>
            <w:r>
              <w:rPr>
                <w:rFonts w:ascii="Times New Roman" w:hAnsi="Times New Roman"/>
                <w:sz w:val="18"/>
                <w:szCs w:val="18"/>
              </w:rPr>
              <w:t>2</w:t>
            </w:r>
          </w:p>
        </w:tc>
        <w:tc>
          <w:tcPr>
            <w:tcW w:w="5660"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r>
              <w:rPr>
                <w:rFonts w:hint="eastAsia"/>
                <w:sz w:val="18"/>
                <w:szCs w:val="18"/>
              </w:rPr>
              <w:t>药品监督管理部门对临床试验受理通知函或批件</w:t>
            </w:r>
            <w:r w:rsidR="00841E16">
              <w:rPr>
                <w:rFonts w:asciiTheme="minorEastAsia" w:hAnsiTheme="minorEastAsia" w:hint="eastAsia"/>
                <w:sz w:val="18"/>
                <w:szCs w:val="18"/>
              </w:rPr>
              <w:t>◆</w:t>
            </w:r>
          </w:p>
        </w:tc>
        <w:tc>
          <w:tcPr>
            <w:tcW w:w="965"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w:t>
            </w:r>
          </w:p>
        </w:tc>
        <w:tc>
          <w:tcPr>
            <w:tcW w:w="539"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12" w:space="0" w:color="000000"/>
              <w:left w:val="single" w:sz="4" w:space="0" w:color="000000"/>
              <w:bottom w:val="single" w:sz="4" w:space="0" w:color="000000"/>
              <w:right w:val="single" w:sz="12" w:space="0" w:color="000000"/>
            </w:tcBorders>
            <w:vAlign w:val="center"/>
          </w:tcPr>
          <w:p w:rsidR="00170055" w:rsidRDefault="00841E16" w:rsidP="00A30806">
            <w:pPr>
              <w:jc w:val="center"/>
              <w:rPr>
                <w:sz w:val="18"/>
                <w:szCs w:val="18"/>
              </w:rPr>
            </w:pPr>
            <w:r>
              <w:rPr>
                <w:rFonts w:asciiTheme="minorEastAsia" w:hAnsiTheme="minorEastAsia" w:hint="eastAsia"/>
                <w:sz w:val="18"/>
                <w:szCs w:val="18"/>
              </w:rPr>
              <w:t>◆</w:t>
            </w:r>
          </w:p>
        </w:tc>
      </w:tr>
      <w:tr w:rsidR="00170055" w:rsidTr="00A30806">
        <w:trPr>
          <w:trHeight w:hRule="exact" w:val="284"/>
          <w:jc w:val="center"/>
        </w:trPr>
        <w:tc>
          <w:tcPr>
            <w:tcW w:w="512"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rFonts w:ascii="Times New Roman" w:hAnsi="Times New Roman"/>
                <w:sz w:val="18"/>
                <w:szCs w:val="18"/>
              </w:rPr>
            </w:pPr>
            <w:r>
              <w:rPr>
                <w:rFonts w:ascii="Times New Roman" w:hAnsi="Times New Roman" w:hint="eastAsia"/>
                <w:sz w:val="18"/>
                <w:szCs w:val="18"/>
              </w:rPr>
              <w:t>3</w:t>
            </w:r>
          </w:p>
        </w:tc>
        <w:tc>
          <w:tcPr>
            <w:tcW w:w="5660"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r>
              <w:rPr>
                <w:rFonts w:ascii="宋体" w:hint="eastAsia"/>
                <w:sz w:val="18"/>
                <w:szCs w:val="18"/>
              </w:rPr>
              <w:t>申办方公司资质、</w:t>
            </w:r>
            <w:r>
              <w:rPr>
                <w:rFonts w:hint="eastAsia"/>
                <w:sz w:val="18"/>
                <w:szCs w:val="18"/>
              </w:rPr>
              <w:t>GMP证书、药品生产许可证等</w:t>
            </w:r>
          </w:p>
        </w:tc>
        <w:tc>
          <w:tcPr>
            <w:tcW w:w="965"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w:t>
            </w:r>
          </w:p>
        </w:tc>
        <w:tc>
          <w:tcPr>
            <w:tcW w:w="539"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12" w:space="0" w:color="000000"/>
              <w:left w:val="single" w:sz="4" w:space="0" w:color="000000"/>
              <w:bottom w:val="single" w:sz="4" w:space="0" w:color="000000"/>
              <w:right w:val="single" w:sz="12" w:space="0" w:color="000000"/>
            </w:tcBorders>
            <w:vAlign w:val="center"/>
          </w:tcPr>
          <w:p w:rsidR="00170055" w:rsidRDefault="00170055" w:rsidP="00A30806">
            <w:pPr>
              <w:jc w:val="center"/>
              <w:rPr>
                <w:sz w:val="18"/>
                <w:szCs w:val="18"/>
              </w:rPr>
            </w:pPr>
          </w:p>
        </w:tc>
      </w:tr>
      <w:tr w:rsidR="00170055" w:rsidTr="00A30806">
        <w:trPr>
          <w:trHeight w:hRule="exact" w:val="284"/>
          <w:jc w:val="center"/>
        </w:trPr>
        <w:tc>
          <w:tcPr>
            <w:tcW w:w="512"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rFonts w:ascii="Times New Roman" w:hAnsi="Times New Roman"/>
                <w:sz w:val="18"/>
                <w:szCs w:val="18"/>
              </w:rPr>
            </w:pPr>
            <w:r>
              <w:rPr>
                <w:rFonts w:ascii="Times New Roman" w:hAnsi="Times New Roman"/>
                <w:sz w:val="18"/>
                <w:szCs w:val="18"/>
              </w:rPr>
              <w:t>4</w:t>
            </w:r>
          </w:p>
        </w:tc>
        <w:tc>
          <w:tcPr>
            <w:tcW w:w="5660"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r>
              <w:rPr>
                <w:rFonts w:hint="eastAsia"/>
                <w:sz w:val="18"/>
                <w:szCs w:val="18"/>
              </w:rPr>
              <w:t>申办方与CRO、SMO委托函及相关单位的资质等</w:t>
            </w:r>
          </w:p>
        </w:tc>
        <w:tc>
          <w:tcPr>
            <w:tcW w:w="965"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w:t>
            </w:r>
          </w:p>
        </w:tc>
        <w:tc>
          <w:tcPr>
            <w:tcW w:w="539"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12" w:space="0" w:color="000000"/>
              <w:left w:val="single" w:sz="4" w:space="0" w:color="000000"/>
              <w:bottom w:val="single" w:sz="4" w:space="0" w:color="000000"/>
              <w:right w:val="single" w:sz="12" w:space="0" w:color="000000"/>
            </w:tcBorders>
            <w:vAlign w:val="center"/>
          </w:tcPr>
          <w:p w:rsidR="00170055" w:rsidRDefault="00170055" w:rsidP="00A30806">
            <w:pPr>
              <w:jc w:val="center"/>
              <w:rPr>
                <w:sz w:val="18"/>
                <w:szCs w:val="18"/>
              </w:rPr>
            </w:pPr>
          </w:p>
        </w:tc>
      </w:tr>
      <w:tr w:rsidR="00170055" w:rsidTr="00A30806">
        <w:trPr>
          <w:trHeight w:hRule="exact" w:val="284"/>
          <w:jc w:val="center"/>
        </w:trPr>
        <w:tc>
          <w:tcPr>
            <w:tcW w:w="512"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rFonts w:ascii="Times New Roman" w:hAnsi="Times New Roman"/>
                <w:sz w:val="18"/>
                <w:szCs w:val="18"/>
              </w:rPr>
            </w:pPr>
            <w:r>
              <w:rPr>
                <w:rFonts w:ascii="Times New Roman" w:hAnsi="Times New Roman"/>
                <w:sz w:val="18"/>
                <w:szCs w:val="18"/>
              </w:rPr>
              <w:t>5</w:t>
            </w:r>
          </w:p>
        </w:tc>
        <w:tc>
          <w:tcPr>
            <w:tcW w:w="5660"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r>
              <w:rPr>
                <w:rFonts w:hint="eastAsia"/>
                <w:sz w:val="18"/>
                <w:szCs w:val="18"/>
              </w:rPr>
              <w:t>研究者手册</w:t>
            </w:r>
            <w:r w:rsidR="00841E16">
              <w:rPr>
                <w:rFonts w:asciiTheme="minorEastAsia" w:hAnsiTheme="minorEastAsia" w:hint="eastAsia"/>
                <w:sz w:val="18"/>
                <w:szCs w:val="18"/>
              </w:rPr>
              <w:t>◆</w:t>
            </w:r>
            <w:r>
              <w:rPr>
                <w:rFonts w:hint="eastAsia"/>
                <w:sz w:val="18"/>
                <w:szCs w:val="18"/>
              </w:rPr>
              <w:t>、药品说明书（</w:t>
            </w:r>
            <w:proofErr w:type="gramStart"/>
            <w:r>
              <w:rPr>
                <w:rFonts w:hint="eastAsia"/>
                <w:sz w:val="18"/>
                <w:szCs w:val="18"/>
              </w:rPr>
              <w:t>含更新版</w:t>
            </w:r>
            <w:proofErr w:type="gramEnd"/>
            <w:r>
              <w:rPr>
                <w:rFonts w:hint="eastAsia"/>
                <w:sz w:val="18"/>
                <w:szCs w:val="18"/>
              </w:rPr>
              <w:t>）</w:t>
            </w:r>
          </w:p>
        </w:tc>
        <w:tc>
          <w:tcPr>
            <w:tcW w:w="965"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w:t>
            </w:r>
          </w:p>
        </w:tc>
        <w:tc>
          <w:tcPr>
            <w:tcW w:w="539"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12"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12" w:space="0" w:color="000000"/>
              <w:left w:val="single" w:sz="4" w:space="0" w:color="000000"/>
              <w:bottom w:val="single" w:sz="4" w:space="0" w:color="000000"/>
              <w:right w:val="single" w:sz="12" w:space="0" w:color="000000"/>
            </w:tcBorders>
            <w:vAlign w:val="center"/>
          </w:tcPr>
          <w:p w:rsidR="00170055" w:rsidRDefault="00841E16" w:rsidP="00A30806">
            <w:pPr>
              <w:jc w:val="center"/>
              <w:rPr>
                <w:sz w:val="18"/>
                <w:szCs w:val="18"/>
              </w:rPr>
            </w:pPr>
            <w:r>
              <w:rPr>
                <w:rFonts w:asciiTheme="minorEastAsia" w:hAnsiTheme="minorEastAsia" w:hint="eastAsia"/>
                <w:sz w:val="18"/>
                <w:szCs w:val="18"/>
              </w:rPr>
              <w:t>◆</w:t>
            </w:r>
          </w:p>
        </w:tc>
      </w:tr>
      <w:tr w:rsidR="00170055" w:rsidTr="00A30806">
        <w:trPr>
          <w:trHeight w:hRule="exact" w:val="284"/>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rFonts w:ascii="Times New Roman" w:hAnsi="Times New Roman"/>
                <w:sz w:val="18"/>
                <w:szCs w:val="18"/>
              </w:rPr>
            </w:pPr>
            <w:r>
              <w:rPr>
                <w:rFonts w:ascii="Times New Roman" w:hAnsi="Times New Roman"/>
                <w:sz w:val="18"/>
                <w:szCs w:val="18"/>
              </w:rPr>
              <w:t>6</w:t>
            </w:r>
          </w:p>
        </w:tc>
        <w:tc>
          <w:tcPr>
            <w:tcW w:w="5660"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r>
              <w:rPr>
                <w:rFonts w:hint="eastAsia"/>
                <w:sz w:val="18"/>
                <w:szCs w:val="18"/>
              </w:rPr>
              <w:t>试验方案及其修正案（已签名）</w:t>
            </w:r>
            <w:r w:rsidR="00841E16">
              <w:rPr>
                <w:rFonts w:asciiTheme="minorEastAsia" w:hAnsiTheme="minorEastAsia" w:hint="eastAsia"/>
                <w:sz w:val="18"/>
                <w:szCs w:val="18"/>
              </w:rPr>
              <w:t>◆</w:t>
            </w:r>
            <w:r>
              <w:rPr>
                <w:rFonts w:hint="eastAsia"/>
                <w:sz w:val="18"/>
                <w:szCs w:val="18"/>
              </w:rPr>
              <w:t>、病例报告表（</w:t>
            </w:r>
            <w:proofErr w:type="gramStart"/>
            <w:r>
              <w:rPr>
                <w:rFonts w:hint="eastAsia"/>
                <w:sz w:val="18"/>
                <w:szCs w:val="18"/>
              </w:rPr>
              <w:t>含更新版</w:t>
            </w:r>
            <w:proofErr w:type="gramEnd"/>
            <w:r>
              <w:rPr>
                <w:rFonts w:hint="eastAsia"/>
                <w:sz w:val="18"/>
                <w:szCs w:val="18"/>
              </w:rPr>
              <w:t>）</w:t>
            </w:r>
            <w:r w:rsidR="00841E16">
              <w:rPr>
                <w:rFonts w:asciiTheme="minorEastAsia" w:hAnsiTheme="minorEastAsia" w:hint="eastAsia"/>
                <w:sz w:val="18"/>
                <w:szCs w:val="18"/>
              </w:rPr>
              <w:t>◆</w:t>
            </w:r>
          </w:p>
        </w:tc>
        <w:tc>
          <w:tcPr>
            <w:tcW w:w="9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保存原件</w:t>
            </w:r>
          </w:p>
        </w:tc>
        <w:tc>
          <w:tcPr>
            <w:tcW w:w="539"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4" w:space="0" w:color="000000"/>
              <w:left w:val="single" w:sz="4" w:space="0" w:color="000000"/>
              <w:bottom w:val="single" w:sz="4" w:space="0" w:color="000000"/>
              <w:right w:val="single" w:sz="12" w:space="0" w:color="000000"/>
            </w:tcBorders>
            <w:vAlign w:val="center"/>
          </w:tcPr>
          <w:p w:rsidR="00170055" w:rsidRDefault="00841E16" w:rsidP="00A30806">
            <w:pPr>
              <w:jc w:val="center"/>
              <w:rPr>
                <w:sz w:val="18"/>
                <w:szCs w:val="18"/>
              </w:rPr>
            </w:pPr>
            <w:r>
              <w:rPr>
                <w:rFonts w:asciiTheme="minorEastAsia" w:hAnsiTheme="minorEastAsia" w:hint="eastAsia"/>
                <w:sz w:val="18"/>
                <w:szCs w:val="18"/>
              </w:rPr>
              <w:t>◆</w:t>
            </w:r>
          </w:p>
        </w:tc>
      </w:tr>
      <w:tr w:rsidR="00170055" w:rsidTr="00A30806">
        <w:trPr>
          <w:trHeight w:hRule="exact" w:val="284"/>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rFonts w:ascii="Times New Roman" w:hAnsi="Times New Roman"/>
                <w:sz w:val="18"/>
                <w:szCs w:val="18"/>
              </w:rPr>
            </w:pPr>
            <w:r>
              <w:rPr>
                <w:rFonts w:ascii="Times New Roman" w:hAnsi="Times New Roman"/>
                <w:sz w:val="18"/>
                <w:szCs w:val="18"/>
              </w:rPr>
              <w:t>7</w:t>
            </w:r>
          </w:p>
        </w:tc>
        <w:tc>
          <w:tcPr>
            <w:tcW w:w="5660"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r>
              <w:rPr>
                <w:rFonts w:hint="eastAsia"/>
                <w:sz w:val="18"/>
                <w:szCs w:val="18"/>
              </w:rPr>
              <w:t>知情同意书</w:t>
            </w:r>
            <w:r w:rsidR="00841E16">
              <w:rPr>
                <w:rFonts w:asciiTheme="minorEastAsia" w:hAnsiTheme="minorEastAsia" w:hint="eastAsia"/>
                <w:sz w:val="18"/>
                <w:szCs w:val="18"/>
              </w:rPr>
              <w:t>◆</w:t>
            </w:r>
            <w:r>
              <w:rPr>
                <w:rFonts w:hint="eastAsia"/>
                <w:sz w:val="18"/>
                <w:szCs w:val="18"/>
              </w:rPr>
              <w:t>、日志卡（样表）（</w:t>
            </w:r>
            <w:proofErr w:type="gramStart"/>
            <w:r>
              <w:rPr>
                <w:rFonts w:hint="eastAsia"/>
                <w:sz w:val="18"/>
                <w:szCs w:val="18"/>
              </w:rPr>
              <w:t>含更新版</w:t>
            </w:r>
            <w:proofErr w:type="gramEnd"/>
            <w:r>
              <w:rPr>
                <w:rFonts w:hint="eastAsia"/>
                <w:sz w:val="18"/>
                <w:szCs w:val="18"/>
              </w:rPr>
              <w:t>）</w:t>
            </w:r>
            <w:r w:rsidR="00841E16">
              <w:rPr>
                <w:rFonts w:asciiTheme="minorEastAsia" w:hAnsiTheme="minorEastAsia" w:hint="eastAsia"/>
                <w:sz w:val="18"/>
                <w:szCs w:val="18"/>
              </w:rPr>
              <w:t>◆</w:t>
            </w:r>
            <w:r>
              <w:rPr>
                <w:rFonts w:hint="eastAsia"/>
                <w:sz w:val="18"/>
                <w:szCs w:val="18"/>
              </w:rPr>
              <w:t>、受试者招募广告等</w:t>
            </w:r>
          </w:p>
        </w:tc>
        <w:tc>
          <w:tcPr>
            <w:tcW w:w="9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保存原件</w:t>
            </w:r>
          </w:p>
        </w:tc>
        <w:tc>
          <w:tcPr>
            <w:tcW w:w="539"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4" w:space="0" w:color="000000"/>
              <w:left w:val="single" w:sz="4" w:space="0" w:color="000000"/>
              <w:bottom w:val="single" w:sz="4" w:space="0" w:color="000000"/>
              <w:right w:val="single" w:sz="12" w:space="0" w:color="000000"/>
            </w:tcBorders>
            <w:vAlign w:val="center"/>
          </w:tcPr>
          <w:p w:rsidR="00170055" w:rsidRDefault="00841E16" w:rsidP="00A30806">
            <w:pPr>
              <w:jc w:val="center"/>
              <w:rPr>
                <w:sz w:val="18"/>
                <w:szCs w:val="18"/>
              </w:rPr>
            </w:pPr>
            <w:r>
              <w:rPr>
                <w:rFonts w:asciiTheme="minorEastAsia" w:hAnsiTheme="minorEastAsia" w:hint="eastAsia"/>
                <w:sz w:val="18"/>
                <w:szCs w:val="18"/>
              </w:rPr>
              <w:t>◆</w:t>
            </w:r>
          </w:p>
        </w:tc>
      </w:tr>
      <w:tr w:rsidR="00170055" w:rsidTr="00A30806">
        <w:trPr>
          <w:trHeight w:hRule="exact" w:val="284"/>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rFonts w:ascii="Times New Roman" w:hAnsi="Times New Roman"/>
                <w:sz w:val="18"/>
                <w:szCs w:val="18"/>
              </w:rPr>
            </w:pPr>
            <w:r>
              <w:rPr>
                <w:rFonts w:ascii="Times New Roman" w:hAnsi="Times New Roman"/>
                <w:sz w:val="18"/>
                <w:szCs w:val="18"/>
              </w:rPr>
              <w:t>8</w:t>
            </w:r>
            <w:r w:rsidRPr="00086E4E">
              <w:rPr>
                <w:rFonts w:ascii="Times New Roman" w:hAnsi="Times New Roman" w:hint="eastAsia"/>
                <w:sz w:val="18"/>
                <w:szCs w:val="18"/>
              </w:rPr>
              <w:tab/>
            </w:r>
            <w:r w:rsidRPr="00086E4E">
              <w:rPr>
                <w:rFonts w:ascii="Times New Roman" w:hAnsi="Times New Roman" w:hint="eastAsia"/>
                <w:sz w:val="18"/>
                <w:szCs w:val="18"/>
              </w:rPr>
              <w:t>组长单位伦理委员会批件及成员表</w:t>
            </w:r>
            <w:r w:rsidRPr="00086E4E">
              <w:rPr>
                <w:rFonts w:ascii="Times New Roman" w:hAnsi="Times New Roman" w:hint="eastAsia"/>
                <w:sz w:val="18"/>
                <w:szCs w:val="18"/>
              </w:rPr>
              <w:tab/>
            </w:r>
            <w:r w:rsidRPr="00086E4E">
              <w:rPr>
                <w:rFonts w:ascii="Times New Roman" w:hAnsi="Times New Roman" w:hint="eastAsia"/>
                <w:sz w:val="18"/>
                <w:szCs w:val="18"/>
              </w:rPr>
              <w:t>保存</w:t>
            </w:r>
            <w:r w:rsidRPr="00086E4E">
              <w:rPr>
                <w:rFonts w:ascii="Times New Roman" w:hAnsi="Times New Roman" w:hint="eastAsia"/>
                <w:sz w:val="18"/>
                <w:szCs w:val="18"/>
              </w:rPr>
              <w:tab/>
            </w:r>
            <w:r w:rsidRPr="00086E4E">
              <w:rPr>
                <w:rFonts w:ascii="Times New Roman" w:hAnsi="Times New Roman" w:hint="eastAsia"/>
                <w:sz w:val="18"/>
                <w:szCs w:val="18"/>
              </w:rPr>
              <w:tab/>
            </w:r>
            <w:r w:rsidRPr="00086E4E">
              <w:rPr>
                <w:rFonts w:ascii="Times New Roman" w:hAnsi="Times New Roman" w:hint="eastAsia"/>
                <w:sz w:val="18"/>
                <w:szCs w:val="18"/>
              </w:rPr>
              <w:tab/>
            </w:r>
            <w:r w:rsidRPr="00086E4E">
              <w:rPr>
                <w:rFonts w:ascii="Times New Roman" w:hAnsi="Times New Roman" w:hint="eastAsia"/>
                <w:sz w:val="18"/>
                <w:szCs w:val="18"/>
              </w:rPr>
              <w:tab/>
            </w:r>
          </w:p>
        </w:tc>
        <w:tc>
          <w:tcPr>
            <w:tcW w:w="5660"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r>
              <w:rPr>
                <w:rFonts w:hint="eastAsia"/>
                <w:sz w:val="18"/>
                <w:szCs w:val="18"/>
              </w:rPr>
              <w:t>组长单位伦理委员会批件及成员表</w:t>
            </w:r>
            <w:r w:rsidR="00EC44BB">
              <w:rPr>
                <w:rFonts w:asciiTheme="minorEastAsia" w:hAnsiTheme="minorEastAsia" w:hint="eastAsia"/>
                <w:sz w:val="18"/>
                <w:szCs w:val="18"/>
              </w:rPr>
              <w:t>◆</w:t>
            </w:r>
          </w:p>
        </w:tc>
        <w:tc>
          <w:tcPr>
            <w:tcW w:w="9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w:t>
            </w:r>
          </w:p>
        </w:tc>
        <w:tc>
          <w:tcPr>
            <w:tcW w:w="539"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4" w:space="0" w:color="000000"/>
              <w:left w:val="single" w:sz="4" w:space="0" w:color="000000"/>
              <w:bottom w:val="single" w:sz="4" w:space="0" w:color="000000"/>
              <w:right w:val="single" w:sz="12" w:space="0" w:color="000000"/>
            </w:tcBorders>
            <w:vAlign w:val="center"/>
          </w:tcPr>
          <w:p w:rsidR="00170055" w:rsidRDefault="00EC44BB" w:rsidP="00A30806">
            <w:pPr>
              <w:jc w:val="center"/>
              <w:rPr>
                <w:sz w:val="18"/>
                <w:szCs w:val="18"/>
              </w:rPr>
            </w:pPr>
            <w:r>
              <w:rPr>
                <w:rFonts w:asciiTheme="minorEastAsia" w:hAnsiTheme="minorEastAsia" w:hint="eastAsia"/>
                <w:sz w:val="18"/>
                <w:szCs w:val="18"/>
              </w:rPr>
              <w:t>◆</w:t>
            </w:r>
          </w:p>
        </w:tc>
      </w:tr>
      <w:tr w:rsidR="00170055" w:rsidTr="00A30806">
        <w:trPr>
          <w:trHeight w:hRule="exact" w:val="284"/>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rFonts w:ascii="Times New Roman" w:hAnsi="Times New Roman"/>
                <w:sz w:val="18"/>
                <w:szCs w:val="18"/>
              </w:rPr>
            </w:pPr>
            <w:r>
              <w:rPr>
                <w:rFonts w:ascii="Times New Roman" w:hAnsi="Times New Roman"/>
                <w:sz w:val="18"/>
                <w:szCs w:val="18"/>
              </w:rPr>
              <w:t>9</w:t>
            </w:r>
          </w:p>
        </w:tc>
        <w:tc>
          <w:tcPr>
            <w:tcW w:w="5660"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r>
              <w:rPr>
                <w:rFonts w:hint="eastAsia"/>
                <w:sz w:val="18"/>
                <w:szCs w:val="18"/>
              </w:rPr>
              <w:t>医学、实验室、专业技术操作和相关检测的质控证明（含更新）</w:t>
            </w:r>
          </w:p>
        </w:tc>
        <w:tc>
          <w:tcPr>
            <w:tcW w:w="9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w:t>
            </w:r>
          </w:p>
        </w:tc>
        <w:tc>
          <w:tcPr>
            <w:tcW w:w="539"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4" w:space="0" w:color="000000"/>
              <w:left w:val="single" w:sz="4" w:space="0" w:color="000000"/>
              <w:bottom w:val="single" w:sz="4" w:space="0" w:color="000000"/>
              <w:right w:val="single" w:sz="12" w:space="0" w:color="000000"/>
            </w:tcBorders>
            <w:vAlign w:val="center"/>
          </w:tcPr>
          <w:p w:rsidR="00170055" w:rsidRDefault="00170055" w:rsidP="00A30806">
            <w:pPr>
              <w:jc w:val="center"/>
              <w:rPr>
                <w:sz w:val="18"/>
                <w:szCs w:val="18"/>
              </w:rPr>
            </w:pPr>
          </w:p>
        </w:tc>
      </w:tr>
      <w:tr w:rsidR="00170055" w:rsidTr="00A30806">
        <w:trPr>
          <w:trHeight w:hRule="exact" w:val="284"/>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rFonts w:ascii="Times New Roman" w:hAnsi="Times New Roman"/>
                <w:sz w:val="18"/>
                <w:szCs w:val="18"/>
              </w:rPr>
            </w:pPr>
            <w:r>
              <w:rPr>
                <w:rFonts w:ascii="Times New Roman" w:hAnsi="Times New Roman"/>
                <w:sz w:val="18"/>
                <w:szCs w:val="18"/>
              </w:rPr>
              <w:t>10</w:t>
            </w:r>
          </w:p>
        </w:tc>
        <w:tc>
          <w:tcPr>
            <w:tcW w:w="5660"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r>
              <w:rPr>
                <w:rFonts w:hint="eastAsia"/>
                <w:sz w:val="18"/>
                <w:szCs w:val="18"/>
              </w:rPr>
              <w:t>试验药物的药检证明（含更新）</w:t>
            </w:r>
          </w:p>
        </w:tc>
        <w:tc>
          <w:tcPr>
            <w:tcW w:w="9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w:t>
            </w:r>
          </w:p>
        </w:tc>
        <w:tc>
          <w:tcPr>
            <w:tcW w:w="539"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4" w:space="0" w:color="000000"/>
              <w:left w:val="single" w:sz="4" w:space="0" w:color="000000"/>
              <w:bottom w:val="single" w:sz="4" w:space="0" w:color="000000"/>
              <w:right w:val="single" w:sz="12" w:space="0" w:color="000000"/>
            </w:tcBorders>
            <w:vAlign w:val="center"/>
          </w:tcPr>
          <w:p w:rsidR="00170055" w:rsidRDefault="00170055" w:rsidP="00A30806">
            <w:pPr>
              <w:jc w:val="center"/>
              <w:rPr>
                <w:sz w:val="18"/>
                <w:szCs w:val="18"/>
              </w:rPr>
            </w:pPr>
          </w:p>
        </w:tc>
      </w:tr>
      <w:tr w:rsidR="00170055" w:rsidTr="00A30806">
        <w:trPr>
          <w:trHeight w:hRule="exact" w:val="284"/>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rFonts w:ascii="Times New Roman" w:hAnsi="Times New Roman"/>
                <w:sz w:val="18"/>
                <w:szCs w:val="18"/>
              </w:rPr>
            </w:pPr>
            <w:r>
              <w:rPr>
                <w:rFonts w:ascii="Times New Roman" w:hAnsi="Times New Roman"/>
                <w:sz w:val="18"/>
                <w:szCs w:val="18"/>
              </w:rPr>
              <w:t>11</w:t>
            </w:r>
            <w:r w:rsidRPr="00086E4E">
              <w:rPr>
                <w:rFonts w:ascii="Times New Roman" w:hAnsi="Times New Roman" w:hint="eastAsia"/>
                <w:sz w:val="18"/>
                <w:szCs w:val="18"/>
              </w:rPr>
              <w:tab/>
            </w:r>
            <w:proofErr w:type="gramStart"/>
            <w:r w:rsidRPr="00086E4E">
              <w:rPr>
                <w:rFonts w:ascii="Times New Roman" w:hAnsi="Times New Roman" w:hint="eastAsia"/>
                <w:sz w:val="18"/>
                <w:szCs w:val="18"/>
              </w:rPr>
              <w:t>遗传办批件</w:t>
            </w:r>
            <w:proofErr w:type="gramEnd"/>
            <w:r w:rsidRPr="00086E4E">
              <w:rPr>
                <w:rFonts w:ascii="Times New Roman" w:hAnsi="Times New Roman" w:hint="eastAsia"/>
                <w:sz w:val="18"/>
                <w:szCs w:val="18"/>
              </w:rPr>
              <w:t>、申请书、承诺书（法人及</w:t>
            </w:r>
            <w:r w:rsidRPr="00086E4E">
              <w:rPr>
                <w:rFonts w:ascii="Times New Roman" w:hAnsi="Times New Roman" w:hint="eastAsia"/>
                <w:sz w:val="18"/>
                <w:szCs w:val="18"/>
              </w:rPr>
              <w:t>PI</w:t>
            </w:r>
            <w:r w:rsidRPr="00086E4E">
              <w:rPr>
                <w:rFonts w:ascii="Times New Roman" w:hAnsi="Times New Roman" w:hint="eastAsia"/>
                <w:sz w:val="18"/>
                <w:szCs w:val="18"/>
              </w:rPr>
              <w:t>）（若有）</w:t>
            </w:r>
            <w:r w:rsidRPr="00086E4E">
              <w:rPr>
                <w:rFonts w:ascii="Times New Roman" w:hAnsi="Times New Roman" w:hint="eastAsia"/>
                <w:sz w:val="18"/>
                <w:szCs w:val="18"/>
              </w:rPr>
              <w:tab/>
            </w:r>
            <w:r w:rsidRPr="00086E4E">
              <w:rPr>
                <w:rFonts w:ascii="Times New Roman" w:hAnsi="Times New Roman" w:hint="eastAsia"/>
                <w:sz w:val="18"/>
                <w:szCs w:val="18"/>
              </w:rPr>
              <w:t>保存</w:t>
            </w:r>
            <w:r w:rsidRPr="00086E4E">
              <w:rPr>
                <w:rFonts w:ascii="Times New Roman" w:hAnsi="Times New Roman" w:hint="eastAsia"/>
                <w:sz w:val="18"/>
                <w:szCs w:val="18"/>
              </w:rPr>
              <w:tab/>
            </w:r>
            <w:r w:rsidRPr="00086E4E">
              <w:rPr>
                <w:rFonts w:ascii="Times New Roman" w:hAnsi="Times New Roman" w:hint="eastAsia"/>
                <w:sz w:val="18"/>
                <w:szCs w:val="18"/>
              </w:rPr>
              <w:tab/>
            </w:r>
            <w:r w:rsidRPr="00086E4E">
              <w:rPr>
                <w:rFonts w:ascii="Times New Roman" w:hAnsi="Times New Roman" w:hint="eastAsia"/>
                <w:sz w:val="18"/>
                <w:szCs w:val="18"/>
              </w:rPr>
              <w:tab/>
            </w:r>
            <w:r w:rsidRPr="00086E4E">
              <w:rPr>
                <w:rFonts w:ascii="Times New Roman" w:hAnsi="Times New Roman" w:hint="eastAsia"/>
                <w:sz w:val="18"/>
                <w:szCs w:val="18"/>
              </w:rPr>
              <w:tab/>
            </w:r>
          </w:p>
        </w:tc>
        <w:tc>
          <w:tcPr>
            <w:tcW w:w="5660"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proofErr w:type="gramStart"/>
            <w:r w:rsidRPr="00086E4E">
              <w:rPr>
                <w:rFonts w:hint="eastAsia"/>
                <w:sz w:val="18"/>
                <w:szCs w:val="18"/>
              </w:rPr>
              <w:t>遗传办批件</w:t>
            </w:r>
            <w:proofErr w:type="gramEnd"/>
            <w:r w:rsidRPr="00086E4E">
              <w:rPr>
                <w:rFonts w:hint="eastAsia"/>
                <w:sz w:val="18"/>
                <w:szCs w:val="18"/>
              </w:rPr>
              <w:t>、申请书、承诺书（法人及PI）（若有）</w:t>
            </w:r>
          </w:p>
        </w:tc>
        <w:tc>
          <w:tcPr>
            <w:tcW w:w="9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w:t>
            </w:r>
          </w:p>
        </w:tc>
        <w:tc>
          <w:tcPr>
            <w:tcW w:w="539"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4" w:space="0" w:color="000000"/>
              <w:left w:val="single" w:sz="4" w:space="0" w:color="000000"/>
              <w:bottom w:val="single" w:sz="4" w:space="0" w:color="000000"/>
              <w:right w:val="single" w:sz="12" w:space="0" w:color="000000"/>
            </w:tcBorders>
            <w:vAlign w:val="center"/>
          </w:tcPr>
          <w:p w:rsidR="00170055" w:rsidRDefault="00170055" w:rsidP="00A30806">
            <w:pPr>
              <w:jc w:val="center"/>
              <w:rPr>
                <w:sz w:val="18"/>
                <w:szCs w:val="18"/>
              </w:rPr>
            </w:pPr>
          </w:p>
        </w:tc>
      </w:tr>
      <w:tr w:rsidR="00170055" w:rsidTr="00A30806">
        <w:trPr>
          <w:trHeight w:hRule="exact" w:val="284"/>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170055" w:rsidRPr="00086E4E" w:rsidRDefault="00170055" w:rsidP="00A30806">
            <w:pPr>
              <w:jc w:val="center"/>
              <w:rPr>
                <w:rFonts w:ascii="Times New Roman" w:hAnsi="Times New Roman"/>
                <w:sz w:val="18"/>
                <w:szCs w:val="18"/>
              </w:rPr>
            </w:pPr>
            <w:r>
              <w:rPr>
                <w:rFonts w:ascii="Times New Roman" w:hAnsi="Times New Roman"/>
                <w:sz w:val="18"/>
                <w:szCs w:val="18"/>
              </w:rPr>
              <w:t>12</w:t>
            </w:r>
          </w:p>
        </w:tc>
        <w:tc>
          <w:tcPr>
            <w:tcW w:w="5660"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rPr>
                <w:sz w:val="18"/>
                <w:szCs w:val="18"/>
              </w:rPr>
            </w:pPr>
            <w:r>
              <w:rPr>
                <w:rFonts w:hint="eastAsia"/>
                <w:sz w:val="18"/>
                <w:szCs w:val="18"/>
              </w:rPr>
              <w:t>受试者保险的相关文件（若有）</w:t>
            </w:r>
            <w:r w:rsidR="00841E16">
              <w:rPr>
                <w:rFonts w:asciiTheme="minorEastAsia" w:hAnsiTheme="minorEastAsia" w:hint="eastAsia"/>
                <w:sz w:val="18"/>
                <w:szCs w:val="18"/>
              </w:rPr>
              <w:t>◆</w:t>
            </w:r>
            <w:r>
              <w:rPr>
                <w:rFonts w:hint="eastAsia"/>
                <w:sz w:val="18"/>
                <w:szCs w:val="18"/>
              </w:rPr>
              <w:t>或研究者相关保密协议等</w:t>
            </w:r>
            <w:r w:rsidR="00EC7F18">
              <w:rPr>
                <w:rFonts w:hint="eastAsia"/>
                <w:sz w:val="18"/>
                <w:szCs w:val="18"/>
              </w:rPr>
              <w:t>（含更新）</w:t>
            </w:r>
          </w:p>
        </w:tc>
        <w:tc>
          <w:tcPr>
            <w:tcW w:w="9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left"/>
              <w:rPr>
                <w:sz w:val="18"/>
                <w:szCs w:val="18"/>
              </w:rPr>
            </w:pPr>
            <w:r>
              <w:rPr>
                <w:rFonts w:hint="eastAsia"/>
                <w:sz w:val="18"/>
                <w:szCs w:val="18"/>
              </w:rPr>
              <w:t>保存</w:t>
            </w:r>
          </w:p>
        </w:tc>
        <w:tc>
          <w:tcPr>
            <w:tcW w:w="539"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170055" w:rsidRDefault="00170055" w:rsidP="00A30806">
            <w:pPr>
              <w:jc w:val="center"/>
              <w:rPr>
                <w:sz w:val="18"/>
                <w:szCs w:val="18"/>
              </w:rPr>
            </w:pPr>
          </w:p>
        </w:tc>
        <w:tc>
          <w:tcPr>
            <w:tcW w:w="1130" w:type="dxa"/>
            <w:tcBorders>
              <w:top w:val="single" w:sz="4" w:space="0" w:color="000000"/>
              <w:left w:val="single" w:sz="4" w:space="0" w:color="000000"/>
              <w:bottom w:val="single" w:sz="4" w:space="0" w:color="000000"/>
              <w:right w:val="single" w:sz="12" w:space="0" w:color="000000"/>
            </w:tcBorders>
            <w:vAlign w:val="center"/>
          </w:tcPr>
          <w:p w:rsidR="00170055" w:rsidRDefault="00841E16" w:rsidP="00A30806">
            <w:pPr>
              <w:jc w:val="center"/>
              <w:rPr>
                <w:sz w:val="18"/>
                <w:szCs w:val="18"/>
              </w:rPr>
            </w:pPr>
            <w:r>
              <w:rPr>
                <w:rFonts w:asciiTheme="minorEastAsia" w:hAnsiTheme="minorEastAsia" w:hint="eastAsia"/>
                <w:sz w:val="18"/>
                <w:szCs w:val="18"/>
              </w:rPr>
              <w:t>◆</w:t>
            </w:r>
          </w:p>
        </w:tc>
      </w:tr>
      <w:tr w:rsidR="006664E6" w:rsidTr="00BB7951">
        <w:trPr>
          <w:trHeight w:hRule="exact" w:val="609"/>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664E6" w:rsidRDefault="006664E6" w:rsidP="006664E6">
            <w:pPr>
              <w:jc w:val="center"/>
              <w:rPr>
                <w:rFonts w:ascii="Times New Roman" w:hAnsi="Times New Roman"/>
                <w:sz w:val="18"/>
                <w:szCs w:val="18"/>
              </w:rPr>
            </w:pPr>
            <w:r>
              <w:rPr>
                <w:rFonts w:ascii="Times New Roman" w:hAnsi="Times New Roman" w:hint="eastAsia"/>
                <w:sz w:val="18"/>
                <w:szCs w:val="18"/>
              </w:rPr>
              <w:t>13</w:t>
            </w:r>
          </w:p>
        </w:tc>
        <w:tc>
          <w:tcPr>
            <w:tcW w:w="5660" w:type="dxa"/>
            <w:tcBorders>
              <w:top w:val="single" w:sz="4" w:space="0" w:color="000000"/>
              <w:left w:val="single" w:sz="4" w:space="0" w:color="000000"/>
              <w:bottom w:val="single" w:sz="4" w:space="0" w:color="000000"/>
              <w:right w:val="single" w:sz="4" w:space="0" w:color="000000"/>
            </w:tcBorders>
            <w:vAlign w:val="center"/>
          </w:tcPr>
          <w:p w:rsidR="006664E6" w:rsidRDefault="006664E6" w:rsidP="006664E6">
            <w:pPr>
              <w:rPr>
                <w:sz w:val="18"/>
                <w:szCs w:val="18"/>
              </w:rPr>
            </w:pPr>
            <w:r>
              <w:rPr>
                <w:rFonts w:hint="eastAsia"/>
                <w:sz w:val="18"/>
                <w:szCs w:val="18"/>
              </w:rPr>
              <w:t>经授权参与临床试验的研究人员签名的履历和资质证明（近三年）</w:t>
            </w:r>
            <w:r w:rsidR="00841E16">
              <w:rPr>
                <w:rFonts w:asciiTheme="minorEastAsia" w:hAnsiTheme="minorEastAsia" w:hint="eastAsia"/>
                <w:sz w:val="18"/>
                <w:szCs w:val="18"/>
              </w:rPr>
              <w:t>◆</w:t>
            </w:r>
            <w:r w:rsidR="00841E16">
              <w:rPr>
                <w:rFonts w:hint="eastAsia"/>
                <w:sz w:val="18"/>
                <w:szCs w:val="18"/>
              </w:rPr>
              <w:t>、保密、</w:t>
            </w:r>
            <w:r>
              <w:rPr>
                <w:rFonts w:hint="eastAsia"/>
                <w:sz w:val="18"/>
                <w:szCs w:val="18"/>
              </w:rPr>
              <w:t>利益</w:t>
            </w:r>
            <w:r>
              <w:rPr>
                <w:sz w:val="18"/>
                <w:szCs w:val="18"/>
              </w:rPr>
              <w:t>冲突</w:t>
            </w:r>
            <w:r w:rsidR="00841E16">
              <w:rPr>
                <w:rFonts w:hint="eastAsia"/>
                <w:sz w:val="18"/>
                <w:szCs w:val="18"/>
              </w:rPr>
              <w:t>声明</w:t>
            </w:r>
            <w:r>
              <w:rPr>
                <w:sz w:val="18"/>
                <w:szCs w:val="18"/>
              </w:rPr>
              <w:t>、研究中心列表等</w:t>
            </w:r>
          </w:p>
        </w:tc>
        <w:tc>
          <w:tcPr>
            <w:tcW w:w="965" w:type="dxa"/>
            <w:tcBorders>
              <w:top w:val="single" w:sz="4" w:space="0" w:color="000000"/>
              <w:left w:val="single" w:sz="4" w:space="0" w:color="000000"/>
              <w:bottom w:val="single" w:sz="4" w:space="0" w:color="000000"/>
              <w:right w:val="single" w:sz="4" w:space="0" w:color="000000"/>
            </w:tcBorders>
            <w:vAlign w:val="center"/>
          </w:tcPr>
          <w:p w:rsidR="006664E6" w:rsidRDefault="006664E6" w:rsidP="006664E6">
            <w:pPr>
              <w:jc w:val="left"/>
              <w:rPr>
                <w:sz w:val="18"/>
                <w:szCs w:val="18"/>
              </w:rPr>
            </w:pPr>
            <w:r>
              <w:rPr>
                <w:rFonts w:hint="eastAsia"/>
                <w:sz w:val="18"/>
                <w:szCs w:val="18"/>
              </w:rPr>
              <w:t>保存</w:t>
            </w:r>
          </w:p>
        </w:tc>
        <w:tc>
          <w:tcPr>
            <w:tcW w:w="539" w:type="dxa"/>
            <w:tcBorders>
              <w:top w:val="single" w:sz="4" w:space="0" w:color="000000"/>
              <w:left w:val="single" w:sz="4" w:space="0" w:color="000000"/>
              <w:bottom w:val="single" w:sz="4" w:space="0" w:color="000000"/>
              <w:right w:val="single" w:sz="4" w:space="0" w:color="000000"/>
            </w:tcBorders>
            <w:vAlign w:val="center"/>
          </w:tcPr>
          <w:p w:rsidR="006664E6" w:rsidRDefault="006664E6" w:rsidP="006664E6">
            <w:pPr>
              <w:jc w:val="center"/>
              <w:rPr>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6664E6" w:rsidRDefault="006664E6" w:rsidP="006664E6">
            <w:pPr>
              <w:jc w:val="center"/>
              <w:rPr>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6664E6" w:rsidRDefault="006664E6" w:rsidP="006664E6">
            <w:pPr>
              <w:jc w:val="center"/>
              <w:rPr>
                <w:sz w:val="18"/>
                <w:szCs w:val="18"/>
              </w:rPr>
            </w:pPr>
          </w:p>
        </w:tc>
        <w:tc>
          <w:tcPr>
            <w:tcW w:w="1130" w:type="dxa"/>
            <w:tcBorders>
              <w:top w:val="single" w:sz="4" w:space="0" w:color="000000"/>
              <w:left w:val="single" w:sz="4" w:space="0" w:color="000000"/>
              <w:bottom w:val="single" w:sz="4" w:space="0" w:color="000000"/>
              <w:right w:val="single" w:sz="12" w:space="0" w:color="000000"/>
            </w:tcBorders>
            <w:vAlign w:val="center"/>
          </w:tcPr>
          <w:p w:rsidR="006664E6" w:rsidRDefault="00841E16" w:rsidP="006664E6">
            <w:pPr>
              <w:jc w:val="center"/>
              <w:rPr>
                <w:sz w:val="18"/>
                <w:szCs w:val="18"/>
              </w:rPr>
            </w:pPr>
            <w:r>
              <w:rPr>
                <w:rFonts w:asciiTheme="minorEastAsia" w:hAnsiTheme="minorEastAsia" w:hint="eastAsia"/>
                <w:sz w:val="18"/>
                <w:szCs w:val="18"/>
              </w:rPr>
              <w:t>◆</w:t>
            </w:r>
          </w:p>
        </w:tc>
      </w:tr>
      <w:tr w:rsidR="006664E6" w:rsidTr="00A30806">
        <w:trPr>
          <w:trHeight w:hRule="exact" w:val="284"/>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6664E6" w:rsidRPr="00086E4E" w:rsidRDefault="006664E6" w:rsidP="006664E6">
            <w:pPr>
              <w:jc w:val="center"/>
              <w:rPr>
                <w:rFonts w:ascii="Times New Roman" w:hAnsi="Times New Roman"/>
                <w:sz w:val="18"/>
                <w:szCs w:val="18"/>
              </w:rPr>
            </w:pPr>
            <w:r>
              <w:rPr>
                <w:rFonts w:ascii="Times New Roman" w:hAnsi="Times New Roman"/>
                <w:sz w:val="18"/>
                <w:szCs w:val="18"/>
              </w:rPr>
              <w:t>14</w:t>
            </w:r>
          </w:p>
        </w:tc>
        <w:tc>
          <w:tcPr>
            <w:tcW w:w="5660" w:type="dxa"/>
            <w:tcBorders>
              <w:top w:val="single" w:sz="4" w:space="0" w:color="000000"/>
              <w:left w:val="single" w:sz="4" w:space="0" w:color="000000"/>
              <w:bottom w:val="single" w:sz="4" w:space="0" w:color="000000"/>
              <w:right w:val="single" w:sz="4" w:space="0" w:color="000000"/>
            </w:tcBorders>
            <w:vAlign w:val="center"/>
          </w:tcPr>
          <w:p w:rsidR="006664E6" w:rsidRDefault="006664E6" w:rsidP="006664E6">
            <w:pPr>
              <w:rPr>
                <w:sz w:val="18"/>
                <w:szCs w:val="18"/>
              </w:rPr>
            </w:pPr>
            <w:r>
              <w:rPr>
                <w:rFonts w:hint="eastAsia"/>
                <w:sz w:val="18"/>
                <w:szCs w:val="18"/>
              </w:rPr>
              <w:t>本中心伦理委员会批件及成员表</w:t>
            </w:r>
            <w:r w:rsidR="001038F8">
              <w:rPr>
                <w:rFonts w:hint="eastAsia"/>
                <w:sz w:val="18"/>
                <w:szCs w:val="18"/>
              </w:rPr>
              <w:t>（初始</w:t>
            </w:r>
            <w:r w:rsidR="001038F8">
              <w:rPr>
                <w:sz w:val="18"/>
                <w:szCs w:val="18"/>
              </w:rPr>
              <w:t>审查、复审</w:t>
            </w:r>
            <w:r w:rsidR="001038F8">
              <w:rPr>
                <w:rFonts w:hint="eastAsia"/>
                <w:sz w:val="18"/>
                <w:szCs w:val="18"/>
              </w:rPr>
              <w:t>）</w:t>
            </w:r>
            <w:r w:rsidR="00841E16">
              <w:rPr>
                <w:rFonts w:asciiTheme="minorEastAsia" w:hAnsiTheme="minorEastAsia" w:hint="eastAsia"/>
                <w:sz w:val="18"/>
                <w:szCs w:val="18"/>
              </w:rPr>
              <w:t>◆</w:t>
            </w:r>
          </w:p>
        </w:tc>
        <w:tc>
          <w:tcPr>
            <w:tcW w:w="965" w:type="dxa"/>
            <w:tcBorders>
              <w:top w:val="single" w:sz="4" w:space="0" w:color="000000"/>
              <w:left w:val="single" w:sz="4" w:space="0" w:color="000000"/>
              <w:bottom w:val="single" w:sz="4" w:space="0" w:color="000000"/>
              <w:right w:val="single" w:sz="4" w:space="0" w:color="000000"/>
            </w:tcBorders>
            <w:vAlign w:val="center"/>
          </w:tcPr>
          <w:p w:rsidR="006664E6" w:rsidRDefault="006664E6" w:rsidP="006664E6">
            <w:pPr>
              <w:jc w:val="left"/>
              <w:rPr>
                <w:sz w:val="18"/>
                <w:szCs w:val="18"/>
              </w:rPr>
            </w:pPr>
            <w:r>
              <w:rPr>
                <w:rFonts w:hint="eastAsia"/>
                <w:sz w:val="18"/>
                <w:szCs w:val="18"/>
              </w:rPr>
              <w:t>保存原件</w:t>
            </w:r>
          </w:p>
        </w:tc>
        <w:tc>
          <w:tcPr>
            <w:tcW w:w="539" w:type="dxa"/>
            <w:tcBorders>
              <w:top w:val="single" w:sz="4" w:space="0" w:color="000000"/>
              <w:left w:val="single" w:sz="4" w:space="0" w:color="000000"/>
              <w:bottom w:val="single" w:sz="4" w:space="0" w:color="000000"/>
              <w:right w:val="single" w:sz="4" w:space="0" w:color="000000"/>
            </w:tcBorders>
            <w:vAlign w:val="center"/>
          </w:tcPr>
          <w:p w:rsidR="006664E6" w:rsidRDefault="006664E6" w:rsidP="006664E6">
            <w:pPr>
              <w:jc w:val="center"/>
              <w:rPr>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6664E6" w:rsidRDefault="006664E6" w:rsidP="006664E6">
            <w:pPr>
              <w:jc w:val="center"/>
              <w:rPr>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6664E6" w:rsidRDefault="006664E6" w:rsidP="006664E6">
            <w:pPr>
              <w:jc w:val="center"/>
              <w:rPr>
                <w:sz w:val="18"/>
                <w:szCs w:val="18"/>
              </w:rPr>
            </w:pPr>
          </w:p>
        </w:tc>
        <w:tc>
          <w:tcPr>
            <w:tcW w:w="1130" w:type="dxa"/>
            <w:tcBorders>
              <w:top w:val="single" w:sz="4" w:space="0" w:color="000000"/>
              <w:left w:val="single" w:sz="4" w:space="0" w:color="000000"/>
              <w:bottom w:val="single" w:sz="4" w:space="0" w:color="000000"/>
              <w:right w:val="single" w:sz="12" w:space="0" w:color="000000"/>
            </w:tcBorders>
            <w:vAlign w:val="center"/>
          </w:tcPr>
          <w:p w:rsidR="006664E6" w:rsidRDefault="00841E16" w:rsidP="006664E6">
            <w:pPr>
              <w:jc w:val="center"/>
              <w:rPr>
                <w:sz w:val="18"/>
                <w:szCs w:val="18"/>
              </w:rPr>
            </w:pPr>
            <w:r>
              <w:rPr>
                <w:rFonts w:asciiTheme="minorEastAsia" w:hAnsiTheme="minorEastAsia" w:hint="eastAsia"/>
                <w:sz w:val="18"/>
                <w:szCs w:val="18"/>
              </w:rPr>
              <w:t>◆</w:t>
            </w:r>
          </w:p>
        </w:tc>
      </w:tr>
      <w:tr w:rsidR="006664E6" w:rsidTr="00BB7951">
        <w:trPr>
          <w:trHeight w:hRule="exact" w:val="706"/>
          <w:jc w:val="center"/>
        </w:trPr>
        <w:tc>
          <w:tcPr>
            <w:tcW w:w="512" w:type="dxa"/>
            <w:tcBorders>
              <w:top w:val="single" w:sz="4" w:space="0" w:color="000000"/>
              <w:left w:val="single" w:sz="4" w:space="0" w:color="000000"/>
              <w:right w:val="single" w:sz="4" w:space="0" w:color="000000"/>
            </w:tcBorders>
            <w:vAlign w:val="center"/>
          </w:tcPr>
          <w:p w:rsidR="006664E6" w:rsidRDefault="006664E6" w:rsidP="006664E6">
            <w:pPr>
              <w:jc w:val="center"/>
              <w:rPr>
                <w:rFonts w:ascii="Times New Roman" w:hAnsi="Times New Roman"/>
                <w:sz w:val="18"/>
                <w:szCs w:val="18"/>
              </w:rPr>
            </w:pPr>
            <w:r>
              <w:rPr>
                <w:rFonts w:ascii="Times New Roman" w:hAnsi="Times New Roman"/>
                <w:sz w:val="18"/>
                <w:szCs w:val="18"/>
              </w:rPr>
              <w:t>15</w:t>
            </w:r>
          </w:p>
        </w:tc>
        <w:tc>
          <w:tcPr>
            <w:tcW w:w="5660" w:type="dxa"/>
            <w:tcBorders>
              <w:top w:val="single" w:sz="4" w:space="0" w:color="000000"/>
              <w:left w:val="single" w:sz="4" w:space="0" w:color="000000"/>
              <w:right w:val="single" w:sz="4" w:space="0" w:color="000000"/>
            </w:tcBorders>
            <w:vAlign w:val="center"/>
          </w:tcPr>
          <w:p w:rsidR="006664E6" w:rsidRDefault="006664E6" w:rsidP="006664E6">
            <w:pPr>
              <w:rPr>
                <w:sz w:val="18"/>
                <w:szCs w:val="18"/>
              </w:rPr>
            </w:pPr>
            <w:r>
              <w:rPr>
                <w:rFonts w:ascii="宋体" w:hint="eastAsia"/>
                <w:sz w:val="18"/>
                <w:szCs w:val="18"/>
              </w:rPr>
              <w:t>临床试验协议或合同（已签名）（主协议、补充协议、</w:t>
            </w:r>
            <w:r>
              <w:rPr>
                <w:rFonts w:ascii="宋体" w:hint="eastAsia"/>
                <w:sz w:val="18"/>
                <w:szCs w:val="18"/>
              </w:rPr>
              <w:t>CRC</w:t>
            </w:r>
            <w:r>
              <w:rPr>
                <w:rFonts w:ascii="宋体" w:hint="eastAsia"/>
                <w:sz w:val="18"/>
                <w:szCs w:val="18"/>
              </w:rPr>
              <w:t>协议等）</w:t>
            </w:r>
            <w:r w:rsidR="00EC7F18">
              <w:rPr>
                <w:rFonts w:hint="eastAsia"/>
                <w:sz w:val="18"/>
                <w:szCs w:val="18"/>
              </w:rPr>
              <w:t>（含更新）</w:t>
            </w:r>
            <w:r w:rsidR="00841E16">
              <w:rPr>
                <w:rFonts w:asciiTheme="minorEastAsia" w:hAnsiTheme="minorEastAsia" w:hint="eastAsia"/>
                <w:sz w:val="18"/>
                <w:szCs w:val="18"/>
              </w:rPr>
              <w:t>◆</w:t>
            </w:r>
          </w:p>
        </w:tc>
        <w:tc>
          <w:tcPr>
            <w:tcW w:w="965" w:type="dxa"/>
            <w:tcBorders>
              <w:top w:val="single" w:sz="4" w:space="0" w:color="000000"/>
              <w:left w:val="single" w:sz="4" w:space="0" w:color="000000"/>
              <w:right w:val="single" w:sz="4" w:space="0" w:color="000000"/>
            </w:tcBorders>
            <w:vAlign w:val="center"/>
          </w:tcPr>
          <w:p w:rsidR="006664E6" w:rsidRDefault="006664E6" w:rsidP="006664E6">
            <w:pPr>
              <w:jc w:val="left"/>
              <w:rPr>
                <w:sz w:val="18"/>
                <w:szCs w:val="18"/>
              </w:rPr>
            </w:pPr>
            <w:r>
              <w:rPr>
                <w:rFonts w:hint="eastAsia"/>
                <w:sz w:val="18"/>
                <w:szCs w:val="18"/>
              </w:rPr>
              <w:t>保存原件</w:t>
            </w:r>
          </w:p>
        </w:tc>
        <w:tc>
          <w:tcPr>
            <w:tcW w:w="539" w:type="dxa"/>
            <w:tcBorders>
              <w:top w:val="single" w:sz="4" w:space="0" w:color="000000"/>
              <w:left w:val="single" w:sz="4" w:space="0" w:color="000000"/>
              <w:right w:val="single" w:sz="4" w:space="0" w:color="000000"/>
            </w:tcBorders>
            <w:vAlign w:val="center"/>
          </w:tcPr>
          <w:p w:rsidR="006664E6" w:rsidRDefault="006664E6" w:rsidP="006664E6">
            <w:pPr>
              <w:jc w:val="center"/>
              <w:rPr>
                <w:sz w:val="18"/>
                <w:szCs w:val="18"/>
              </w:rPr>
            </w:pPr>
          </w:p>
        </w:tc>
        <w:tc>
          <w:tcPr>
            <w:tcW w:w="465" w:type="dxa"/>
            <w:tcBorders>
              <w:top w:val="single" w:sz="4" w:space="0" w:color="000000"/>
              <w:left w:val="single" w:sz="4" w:space="0" w:color="000000"/>
              <w:right w:val="single" w:sz="4" w:space="0" w:color="000000"/>
            </w:tcBorders>
            <w:vAlign w:val="center"/>
          </w:tcPr>
          <w:p w:rsidR="006664E6" w:rsidRDefault="006664E6" w:rsidP="006664E6">
            <w:pPr>
              <w:jc w:val="center"/>
              <w:rPr>
                <w:sz w:val="18"/>
                <w:szCs w:val="18"/>
              </w:rPr>
            </w:pPr>
          </w:p>
        </w:tc>
        <w:tc>
          <w:tcPr>
            <w:tcW w:w="1484" w:type="dxa"/>
            <w:tcBorders>
              <w:top w:val="single" w:sz="4" w:space="0" w:color="000000"/>
              <w:left w:val="single" w:sz="4" w:space="0" w:color="000000"/>
              <w:right w:val="single" w:sz="4" w:space="0" w:color="000000"/>
            </w:tcBorders>
            <w:vAlign w:val="center"/>
          </w:tcPr>
          <w:p w:rsidR="006664E6" w:rsidRDefault="006664E6" w:rsidP="006664E6">
            <w:pPr>
              <w:jc w:val="center"/>
              <w:rPr>
                <w:sz w:val="18"/>
                <w:szCs w:val="18"/>
              </w:rPr>
            </w:pPr>
          </w:p>
        </w:tc>
        <w:tc>
          <w:tcPr>
            <w:tcW w:w="1130" w:type="dxa"/>
            <w:tcBorders>
              <w:top w:val="single" w:sz="4" w:space="0" w:color="000000"/>
              <w:left w:val="single" w:sz="4" w:space="0" w:color="000000"/>
              <w:right w:val="single" w:sz="12" w:space="0" w:color="000000"/>
            </w:tcBorders>
            <w:vAlign w:val="center"/>
          </w:tcPr>
          <w:p w:rsidR="006664E6" w:rsidRDefault="00841E16" w:rsidP="006664E6">
            <w:pPr>
              <w:jc w:val="center"/>
              <w:rPr>
                <w:sz w:val="18"/>
                <w:szCs w:val="18"/>
              </w:rPr>
            </w:pPr>
            <w:r>
              <w:rPr>
                <w:rFonts w:asciiTheme="minorEastAsia" w:hAnsiTheme="minorEastAsia" w:hint="eastAsia"/>
                <w:sz w:val="18"/>
                <w:szCs w:val="18"/>
              </w:rPr>
              <w:t>◆</w:t>
            </w:r>
          </w:p>
        </w:tc>
      </w:tr>
      <w:tr w:rsidR="006664E6" w:rsidTr="00BB7951">
        <w:trPr>
          <w:trHeight w:hRule="exact" w:val="575"/>
          <w:jc w:val="center"/>
        </w:trPr>
        <w:tc>
          <w:tcPr>
            <w:tcW w:w="512" w:type="dxa"/>
            <w:tcBorders>
              <w:top w:val="single" w:sz="4" w:space="0" w:color="000000"/>
              <w:left w:val="single" w:sz="4" w:space="0" w:color="000000"/>
              <w:right w:val="single" w:sz="4" w:space="0" w:color="000000"/>
            </w:tcBorders>
            <w:vAlign w:val="center"/>
          </w:tcPr>
          <w:p w:rsidR="006664E6" w:rsidRDefault="006664E6" w:rsidP="006664E6">
            <w:pPr>
              <w:jc w:val="center"/>
              <w:rPr>
                <w:rFonts w:ascii="Times New Roman" w:hAnsi="Times New Roman"/>
                <w:sz w:val="18"/>
                <w:szCs w:val="18"/>
              </w:rPr>
            </w:pPr>
            <w:r>
              <w:rPr>
                <w:rFonts w:ascii="Times New Roman" w:hAnsi="Times New Roman"/>
                <w:sz w:val="18"/>
                <w:szCs w:val="18"/>
              </w:rPr>
              <w:t>16</w:t>
            </w:r>
          </w:p>
        </w:tc>
        <w:tc>
          <w:tcPr>
            <w:tcW w:w="5660" w:type="dxa"/>
            <w:tcBorders>
              <w:top w:val="single" w:sz="4" w:space="0" w:color="000000"/>
              <w:left w:val="single" w:sz="4" w:space="0" w:color="000000"/>
              <w:right w:val="single" w:sz="4" w:space="0" w:color="000000"/>
            </w:tcBorders>
            <w:vAlign w:val="center"/>
          </w:tcPr>
          <w:p w:rsidR="006664E6" w:rsidRDefault="006664E6" w:rsidP="006664E6">
            <w:pPr>
              <w:rPr>
                <w:rFonts w:ascii="宋体"/>
                <w:sz w:val="18"/>
                <w:szCs w:val="18"/>
              </w:rPr>
            </w:pPr>
            <w:r>
              <w:rPr>
                <w:rFonts w:hint="eastAsia"/>
                <w:sz w:val="18"/>
                <w:szCs w:val="18"/>
              </w:rPr>
              <w:t>项目启动会签到表，启动会相关PPT</w:t>
            </w:r>
            <w:r w:rsidR="00F119B6">
              <w:rPr>
                <w:rFonts w:hint="eastAsia"/>
                <w:sz w:val="18"/>
                <w:szCs w:val="18"/>
              </w:rPr>
              <w:t>及</w:t>
            </w:r>
            <w:r w:rsidR="001038F8">
              <w:rPr>
                <w:sz w:val="18"/>
                <w:szCs w:val="18"/>
              </w:rPr>
              <w:t>方案、知情更新培训记录</w:t>
            </w:r>
            <w:r w:rsidR="00995CFC">
              <w:rPr>
                <w:rFonts w:hint="eastAsia"/>
                <w:sz w:val="18"/>
                <w:szCs w:val="18"/>
              </w:rPr>
              <w:t>、</w:t>
            </w:r>
            <w:r w:rsidR="00995CFC">
              <w:rPr>
                <w:rFonts w:ascii="宋体" w:hint="eastAsia"/>
                <w:sz w:val="18"/>
                <w:szCs w:val="18"/>
              </w:rPr>
              <w:t>研究者职责分工及签名页或研究者签名样张</w:t>
            </w:r>
            <w:r w:rsidR="00842CB8">
              <w:rPr>
                <w:rFonts w:asciiTheme="minorEastAsia" w:hAnsiTheme="minorEastAsia" w:hint="eastAsia"/>
                <w:sz w:val="18"/>
                <w:szCs w:val="18"/>
              </w:rPr>
              <w:t>◆</w:t>
            </w:r>
            <w:r>
              <w:rPr>
                <w:rFonts w:hint="eastAsia"/>
                <w:sz w:val="18"/>
                <w:szCs w:val="18"/>
              </w:rPr>
              <w:t>等</w:t>
            </w:r>
          </w:p>
        </w:tc>
        <w:tc>
          <w:tcPr>
            <w:tcW w:w="965" w:type="dxa"/>
            <w:tcBorders>
              <w:top w:val="single" w:sz="4" w:space="0" w:color="000000"/>
              <w:left w:val="single" w:sz="4" w:space="0" w:color="000000"/>
              <w:right w:val="single" w:sz="4" w:space="0" w:color="000000"/>
            </w:tcBorders>
            <w:vAlign w:val="center"/>
          </w:tcPr>
          <w:p w:rsidR="006664E6" w:rsidRDefault="006664E6" w:rsidP="006664E6">
            <w:pPr>
              <w:jc w:val="left"/>
              <w:rPr>
                <w:sz w:val="18"/>
                <w:szCs w:val="18"/>
              </w:rPr>
            </w:pPr>
            <w:r>
              <w:rPr>
                <w:rFonts w:hint="eastAsia"/>
                <w:sz w:val="18"/>
                <w:szCs w:val="18"/>
              </w:rPr>
              <w:t>保存</w:t>
            </w:r>
          </w:p>
        </w:tc>
        <w:tc>
          <w:tcPr>
            <w:tcW w:w="539" w:type="dxa"/>
            <w:tcBorders>
              <w:top w:val="single" w:sz="4" w:space="0" w:color="000000"/>
              <w:left w:val="single" w:sz="4" w:space="0" w:color="000000"/>
              <w:right w:val="single" w:sz="4" w:space="0" w:color="000000"/>
            </w:tcBorders>
            <w:vAlign w:val="center"/>
          </w:tcPr>
          <w:p w:rsidR="006664E6" w:rsidRDefault="006664E6" w:rsidP="006664E6">
            <w:pPr>
              <w:jc w:val="center"/>
              <w:rPr>
                <w:sz w:val="18"/>
                <w:szCs w:val="18"/>
              </w:rPr>
            </w:pPr>
          </w:p>
        </w:tc>
        <w:tc>
          <w:tcPr>
            <w:tcW w:w="465" w:type="dxa"/>
            <w:tcBorders>
              <w:top w:val="single" w:sz="4" w:space="0" w:color="000000"/>
              <w:left w:val="single" w:sz="4" w:space="0" w:color="000000"/>
              <w:right w:val="single" w:sz="4" w:space="0" w:color="000000"/>
            </w:tcBorders>
            <w:vAlign w:val="center"/>
          </w:tcPr>
          <w:p w:rsidR="006664E6" w:rsidRDefault="006664E6" w:rsidP="006664E6">
            <w:pPr>
              <w:jc w:val="center"/>
              <w:rPr>
                <w:sz w:val="18"/>
                <w:szCs w:val="18"/>
              </w:rPr>
            </w:pPr>
          </w:p>
        </w:tc>
        <w:tc>
          <w:tcPr>
            <w:tcW w:w="1484" w:type="dxa"/>
            <w:tcBorders>
              <w:top w:val="single" w:sz="4" w:space="0" w:color="000000"/>
              <w:left w:val="single" w:sz="4" w:space="0" w:color="000000"/>
              <w:right w:val="single" w:sz="4" w:space="0" w:color="000000"/>
            </w:tcBorders>
            <w:vAlign w:val="center"/>
          </w:tcPr>
          <w:p w:rsidR="006664E6" w:rsidRDefault="006664E6" w:rsidP="006664E6">
            <w:pPr>
              <w:jc w:val="center"/>
              <w:rPr>
                <w:sz w:val="18"/>
                <w:szCs w:val="18"/>
              </w:rPr>
            </w:pPr>
          </w:p>
        </w:tc>
        <w:tc>
          <w:tcPr>
            <w:tcW w:w="1130" w:type="dxa"/>
            <w:tcBorders>
              <w:top w:val="single" w:sz="4" w:space="0" w:color="000000"/>
              <w:left w:val="single" w:sz="4" w:space="0" w:color="000000"/>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A30806">
        <w:trPr>
          <w:trHeight w:hRule="exact" w:val="284"/>
          <w:jc w:val="center"/>
        </w:trPr>
        <w:tc>
          <w:tcPr>
            <w:tcW w:w="512" w:type="dxa"/>
            <w:vAlign w:val="center"/>
          </w:tcPr>
          <w:p w:rsidR="006664E6" w:rsidRDefault="006664E6" w:rsidP="006664E6">
            <w:pPr>
              <w:jc w:val="center"/>
              <w:rPr>
                <w:rFonts w:ascii="Times New Roman" w:hAnsi="Times New Roman"/>
                <w:sz w:val="18"/>
                <w:szCs w:val="18"/>
              </w:rPr>
            </w:pPr>
            <w:r>
              <w:rPr>
                <w:rFonts w:ascii="Times New Roman" w:hAnsi="Times New Roman"/>
                <w:sz w:val="18"/>
                <w:szCs w:val="18"/>
              </w:rPr>
              <w:t>17</w:t>
            </w:r>
          </w:p>
        </w:tc>
        <w:tc>
          <w:tcPr>
            <w:tcW w:w="5660" w:type="dxa"/>
            <w:vAlign w:val="center"/>
          </w:tcPr>
          <w:p w:rsidR="006664E6" w:rsidRDefault="006664E6" w:rsidP="006664E6">
            <w:pPr>
              <w:rPr>
                <w:sz w:val="18"/>
                <w:szCs w:val="18"/>
              </w:rPr>
            </w:pPr>
            <w:r>
              <w:rPr>
                <w:rFonts w:hint="eastAsia"/>
                <w:sz w:val="18"/>
                <w:szCs w:val="18"/>
              </w:rPr>
              <w:t>临床试验有关的实验室检测正常值范围（含更新）</w:t>
            </w:r>
            <w:r w:rsidR="00841E16">
              <w:rPr>
                <w:rFonts w:asciiTheme="minorEastAsia" w:hAnsiTheme="minorEastAsia" w:hint="eastAsia"/>
                <w:sz w:val="18"/>
                <w:szCs w:val="18"/>
              </w:rPr>
              <w:t>◆</w:t>
            </w:r>
          </w:p>
        </w:tc>
        <w:tc>
          <w:tcPr>
            <w:tcW w:w="965" w:type="dxa"/>
            <w:vAlign w:val="center"/>
          </w:tcPr>
          <w:p w:rsidR="006664E6" w:rsidRDefault="006664E6" w:rsidP="006664E6">
            <w:pPr>
              <w:jc w:val="left"/>
              <w:rPr>
                <w:sz w:val="18"/>
                <w:szCs w:val="18"/>
              </w:rPr>
            </w:pPr>
            <w:r>
              <w:rPr>
                <w:rFonts w:hint="eastAsia"/>
                <w:sz w:val="18"/>
                <w:szCs w:val="18"/>
              </w:rPr>
              <w:t>保存</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1E16" w:rsidP="006664E6">
            <w:pPr>
              <w:jc w:val="center"/>
              <w:rPr>
                <w:sz w:val="18"/>
                <w:szCs w:val="18"/>
              </w:rPr>
            </w:pPr>
            <w:r>
              <w:rPr>
                <w:rFonts w:asciiTheme="minorEastAsia" w:hAnsiTheme="minorEastAsia" w:hint="eastAsia"/>
                <w:sz w:val="18"/>
                <w:szCs w:val="18"/>
              </w:rPr>
              <w:t>◆</w:t>
            </w:r>
          </w:p>
        </w:tc>
      </w:tr>
      <w:tr w:rsidR="006664E6" w:rsidTr="00A30806">
        <w:trPr>
          <w:trHeight w:hRule="exact" w:val="284"/>
          <w:jc w:val="center"/>
        </w:trPr>
        <w:tc>
          <w:tcPr>
            <w:tcW w:w="512" w:type="dxa"/>
            <w:vAlign w:val="center"/>
          </w:tcPr>
          <w:p w:rsidR="006664E6" w:rsidRDefault="006664E6" w:rsidP="006664E6">
            <w:pPr>
              <w:jc w:val="center"/>
              <w:rPr>
                <w:rFonts w:ascii="Times New Roman" w:hAnsi="Times New Roman"/>
                <w:sz w:val="18"/>
                <w:szCs w:val="18"/>
              </w:rPr>
            </w:pPr>
            <w:r>
              <w:rPr>
                <w:rFonts w:ascii="Times New Roman" w:hAnsi="Times New Roman"/>
                <w:sz w:val="18"/>
                <w:szCs w:val="18"/>
              </w:rPr>
              <w:t>18</w:t>
            </w:r>
          </w:p>
        </w:tc>
        <w:tc>
          <w:tcPr>
            <w:tcW w:w="5660" w:type="dxa"/>
            <w:vAlign w:val="center"/>
          </w:tcPr>
          <w:p w:rsidR="006664E6" w:rsidRDefault="006664E6" w:rsidP="006664E6">
            <w:pPr>
              <w:spacing w:before="50" w:after="50" w:line="160" w:lineRule="exact"/>
              <w:rPr>
                <w:rFonts w:ascii="宋体"/>
                <w:sz w:val="18"/>
                <w:szCs w:val="18"/>
              </w:rPr>
            </w:pPr>
            <w:r>
              <w:rPr>
                <w:rFonts w:ascii="宋体" w:hint="eastAsia"/>
                <w:sz w:val="18"/>
                <w:szCs w:val="18"/>
              </w:rPr>
              <w:t>试验用药品的包装盒标签样本、相关材料</w:t>
            </w:r>
            <w:r w:rsidR="00841E16">
              <w:rPr>
                <w:rFonts w:asciiTheme="minorEastAsia" w:hAnsiTheme="minorEastAsia" w:hint="eastAsia"/>
                <w:sz w:val="18"/>
                <w:szCs w:val="18"/>
              </w:rPr>
              <w:t>◆</w:t>
            </w:r>
            <w:r>
              <w:rPr>
                <w:rFonts w:ascii="宋体" w:hint="eastAsia"/>
                <w:sz w:val="18"/>
                <w:szCs w:val="18"/>
              </w:rPr>
              <w:t>、运送记录及运货单</w:t>
            </w:r>
            <w:r w:rsidR="00841E16">
              <w:rPr>
                <w:rFonts w:asciiTheme="minorEastAsia" w:hAnsiTheme="minorEastAsia" w:hint="eastAsia"/>
                <w:sz w:val="18"/>
                <w:szCs w:val="18"/>
              </w:rPr>
              <w:t>◆</w:t>
            </w:r>
            <w:r>
              <w:rPr>
                <w:rFonts w:ascii="宋体" w:hint="eastAsia"/>
                <w:sz w:val="18"/>
                <w:szCs w:val="18"/>
              </w:rPr>
              <w:t>等</w:t>
            </w:r>
          </w:p>
        </w:tc>
        <w:tc>
          <w:tcPr>
            <w:tcW w:w="965" w:type="dxa"/>
            <w:vAlign w:val="center"/>
          </w:tcPr>
          <w:p w:rsidR="006664E6" w:rsidRDefault="006664E6" w:rsidP="006664E6">
            <w:pPr>
              <w:jc w:val="left"/>
              <w:rPr>
                <w:sz w:val="18"/>
                <w:szCs w:val="18"/>
              </w:rPr>
            </w:pPr>
            <w:r>
              <w:rPr>
                <w:rFonts w:hint="eastAsia"/>
                <w:sz w:val="18"/>
                <w:szCs w:val="18"/>
              </w:rPr>
              <w:t>保存</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1E16" w:rsidP="006664E6">
            <w:pPr>
              <w:jc w:val="center"/>
              <w:rPr>
                <w:sz w:val="18"/>
                <w:szCs w:val="18"/>
              </w:rPr>
            </w:pPr>
            <w:r>
              <w:rPr>
                <w:rFonts w:asciiTheme="minorEastAsia" w:hAnsiTheme="minorEastAsia" w:hint="eastAsia"/>
                <w:sz w:val="18"/>
                <w:szCs w:val="18"/>
              </w:rPr>
              <w:t>◆</w:t>
            </w:r>
          </w:p>
        </w:tc>
      </w:tr>
      <w:tr w:rsidR="006664E6" w:rsidTr="00A30806">
        <w:trPr>
          <w:trHeight w:hRule="exact" w:val="284"/>
          <w:jc w:val="center"/>
        </w:trPr>
        <w:tc>
          <w:tcPr>
            <w:tcW w:w="512" w:type="dxa"/>
            <w:vAlign w:val="center"/>
          </w:tcPr>
          <w:p w:rsidR="006664E6" w:rsidRDefault="006664E6" w:rsidP="006664E6">
            <w:pPr>
              <w:jc w:val="center"/>
              <w:rPr>
                <w:rFonts w:ascii="Times New Roman" w:hAnsi="Times New Roman"/>
                <w:sz w:val="18"/>
                <w:szCs w:val="18"/>
              </w:rPr>
            </w:pPr>
            <w:r>
              <w:rPr>
                <w:rFonts w:ascii="Times New Roman" w:hAnsi="Times New Roman"/>
                <w:sz w:val="18"/>
                <w:szCs w:val="18"/>
              </w:rPr>
              <w:t>19</w:t>
            </w:r>
          </w:p>
        </w:tc>
        <w:tc>
          <w:tcPr>
            <w:tcW w:w="5660" w:type="dxa"/>
            <w:vAlign w:val="center"/>
          </w:tcPr>
          <w:p w:rsidR="006664E6" w:rsidRDefault="006664E6" w:rsidP="006664E6">
            <w:pPr>
              <w:rPr>
                <w:sz w:val="18"/>
                <w:szCs w:val="18"/>
              </w:rPr>
            </w:pPr>
            <w:r>
              <w:rPr>
                <w:rFonts w:hint="eastAsia"/>
                <w:sz w:val="18"/>
                <w:szCs w:val="18"/>
              </w:rPr>
              <w:t>试验</w:t>
            </w:r>
            <w:proofErr w:type="gramStart"/>
            <w:r>
              <w:rPr>
                <w:rFonts w:hint="eastAsia"/>
                <w:sz w:val="18"/>
                <w:szCs w:val="18"/>
              </w:rPr>
              <w:t>用相关</w:t>
            </w:r>
            <w:proofErr w:type="gramEnd"/>
            <w:r>
              <w:rPr>
                <w:rFonts w:hint="eastAsia"/>
                <w:sz w:val="18"/>
                <w:szCs w:val="18"/>
              </w:rPr>
              <w:t>物资的接受记录及运货单</w:t>
            </w:r>
            <w:r w:rsidR="00EC44BB">
              <w:rPr>
                <w:rFonts w:asciiTheme="minorEastAsia" w:hAnsiTheme="minorEastAsia" w:hint="eastAsia"/>
                <w:sz w:val="18"/>
                <w:szCs w:val="18"/>
              </w:rPr>
              <w:t>◆</w:t>
            </w:r>
          </w:p>
        </w:tc>
        <w:tc>
          <w:tcPr>
            <w:tcW w:w="965" w:type="dxa"/>
            <w:vAlign w:val="center"/>
          </w:tcPr>
          <w:p w:rsidR="006664E6" w:rsidRDefault="006664E6" w:rsidP="006664E6">
            <w:pPr>
              <w:jc w:val="left"/>
              <w:rPr>
                <w:sz w:val="18"/>
                <w:szCs w:val="18"/>
              </w:rPr>
            </w:pPr>
            <w:r>
              <w:rPr>
                <w:rFonts w:hint="eastAsia"/>
                <w:sz w:val="18"/>
                <w:szCs w:val="18"/>
              </w:rPr>
              <w:t>保存</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EC44BB" w:rsidP="006664E6">
            <w:pPr>
              <w:jc w:val="center"/>
              <w:rPr>
                <w:sz w:val="18"/>
                <w:szCs w:val="18"/>
              </w:rPr>
            </w:pPr>
            <w:r>
              <w:rPr>
                <w:rFonts w:asciiTheme="minorEastAsia" w:hAnsiTheme="minorEastAsia" w:hint="eastAsia"/>
                <w:sz w:val="18"/>
                <w:szCs w:val="18"/>
              </w:rPr>
              <w:t>◆</w:t>
            </w:r>
          </w:p>
        </w:tc>
      </w:tr>
      <w:tr w:rsidR="006664E6" w:rsidTr="00A30806">
        <w:trPr>
          <w:trHeight w:hRule="exact" w:val="284"/>
          <w:jc w:val="center"/>
        </w:trPr>
        <w:tc>
          <w:tcPr>
            <w:tcW w:w="512" w:type="dxa"/>
            <w:vAlign w:val="center"/>
          </w:tcPr>
          <w:p w:rsidR="006664E6" w:rsidRDefault="006664E6" w:rsidP="006664E6">
            <w:pPr>
              <w:jc w:val="center"/>
              <w:rPr>
                <w:rFonts w:ascii="Times New Roman" w:hAnsi="Times New Roman"/>
                <w:sz w:val="18"/>
                <w:szCs w:val="18"/>
              </w:rPr>
            </w:pPr>
            <w:r>
              <w:rPr>
                <w:rFonts w:ascii="Times New Roman" w:hAnsi="Times New Roman"/>
                <w:sz w:val="18"/>
                <w:szCs w:val="18"/>
              </w:rPr>
              <w:t>20</w:t>
            </w:r>
          </w:p>
        </w:tc>
        <w:tc>
          <w:tcPr>
            <w:tcW w:w="5660" w:type="dxa"/>
            <w:vAlign w:val="center"/>
          </w:tcPr>
          <w:p w:rsidR="006664E6" w:rsidRDefault="006664E6" w:rsidP="006664E6">
            <w:pPr>
              <w:rPr>
                <w:sz w:val="18"/>
                <w:szCs w:val="18"/>
              </w:rPr>
            </w:pPr>
            <w:r>
              <w:rPr>
                <w:rFonts w:hint="eastAsia"/>
                <w:sz w:val="18"/>
                <w:szCs w:val="18"/>
              </w:rPr>
              <w:t>盲法试验的</w:t>
            </w:r>
            <w:proofErr w:type="gramStart"/>
            <w:r>
              <w:rPr>
                <w:rFonts w:hint="eastAsia"/>
                <w:sz w:val="18"/>
                <w:szCs w:val="18"/>
              </w:rPr>
              <w:t>揭盲程序</w:t>
            </w:r>
            <w:proofErr w:type="gramEnd"/>
            <w:r w:rsidR="00EC44BB">
              <w:rPr>
                <w:rFonts w:asciiTheme="minorEastAsia" w:hAnsiTheme="minorEastAsia" w:hint="eastAsia"/>
                <w:sz w:val="18"/>
                <w:szCs w:val="18"/>
              </w:rPr>
              <w:t>◆</w:t>
            </w:r>
          </w:p>
        </w:tc>
        <w:tc>
          <w:tcPr>
            <w:tcW w:w="965" w:type="dxa"/>
            <w:vAlign w:val="center"/>
          </w:tcPr>
          <w:p w:rsidR="006664E6" w:rsidRDefault="006664E6" w:rsidP="006664E6">
            <w:pPr>
              <w:jc w:val="left"/>
              <w:rPr>
                <w:sz w:val="18"/>
                <w:szCs w:val="18"/>
              </w:rPr>
            </w:pPr>
            <w:r>
              <w:rPr>
                <w:rFonts w:hint="eastAsia"/>
                <w:sz w:val="18"/>
                <w:szCs w:val="18"/>
              </w:rPr>
              <w:t>保存</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EC44BB" w:rsidP="006664E6">
            <w:pPr>
              <w:jc w:val="center"/>
              <w:rPr>
                <w:sz w:val="18"/>
                <w:szCs w:val="18"/>
              </w:rPr>
            </w:pPr>
            <w:r>
              <w:rPr>
                <w:rFonts w:asciiTheme="minorEastAsia" w:hAnsiTheme="minorEastAsia" w:hint="eastAsia"/>
                <w:sz w:val="18"/>
                <w:szCs w:val="18"/>
              </w:rPr>
              <w:t>◆</w:t>
            </w:r>
          </w:p>
        </w:tc>
      </w:tr>
      <w:tr w:rsidR="006664E6" w:rsidTr="00A30806">
        <w:trPr>
          <w:trHeight w:hRule="exact" w:val="284"/>
          <w:jc w:val="center"/>
        </w:trPr>
        <w:tc>
          <w:tcPr>
            <w:tcW w:w="512" w:type="dxa"/>
            <w:vAlign w:val="center"/>
          </w:tcPr>
          <w:p w:rsidR="006664E6" w:rsidRDefault="006664E6" w:rsidP="006664E6">
            <w:pPr>
              <w:jc w:val="center"/>
              <w:rPr>
                <w:rFonts w:ascii="Times New Roman" w:hAnsi="Times New Roman"/>
                <w:sz w:val="18"/>
                <w:szCs w:val="18"/>
              </w:rPr>
            </w:pPr>
            <w:r>
              <w:rPr>
                <w:rFonts w:ascii="Times New Roman" w:hAnsi="Times New Roman"/>
                <w:sz w:val="18"/>
                <w:szCs w:val="18"/>
              </w:rPr>
              <w:t>21</w:t>
            </w:r>
          </w:p>
        </w:tc>
        <w:tc>
          <w:tcPr>
            <w:tcW w:w="5660" w:type="dxa"/>
            <w:vAlign w:val="center"/>
          </w:tcPr>
          <w:p w:rsidR="006664E6" w:rsidRDefault="006664E6" w:rsidP="006664E6">
            <w:pPr>
              <w:rPr>
                <w:sz w:val="18"/>
                <w:szCs w:val="18"/>
              </w:rPr>
            </w:pPr>
            <w:r>
              <w:rPr>
                <w:rFonts w:hint="eastAsia"/>
                <w:sz w:val="18"/>
                <w:szCs w:val="18"/>
              </w:rPr>
              <w:t>监查访视计划及监查报告</w:t>
            </w:r>
            <w:r w:rsidR="00EC44BB">
              <w:rPr>
                <w:rFonts w:asciiTheme="minorEastAsia" w:hAnsiTheme="minorEastAsia" w:hint="eastAsia"/>
                <w:sz w:val="18"/>
                <w:szCs w:val="18"/>
              </w:rPr>
              <w:t>◆</w:t>
            </w:r>
            <w:r w:rsidR="001038F8">
              <w:rPr>
                <w:rFonts w:hint="eastAsia"/>
                <w:sz w:val="18"/>
                <w:szCs w:val="18"/>
              </w:rPr>
              <w:t>、稽查</w:t>
            </w:r>
            <w:r w:rsidR="001038F8">
              <w:rPr>
                <w:sz w:val="18"/>
                <w:szCs w:val="18"/>
              </w:rPr>
              <w:t>报告</w:t>
            </w:r>
          </w:p>
        </w:tc>
        <w:tc>
          <w:tcPr>
            <w:tcW w:w="965" w:type="dxa"/>
          </w:tcPr>
          <w:p w:rsidR="006664E6" w:rsidRDefault="006664E6" w:rsidP="006664E6">
            <w:pPr>
              <w:jc w:val="left"/>
            </w:pPr>
            <w:r>
              <w:rPr>
                <w:rFonts w:hint="eastAsia"/>
                <w:sz w:val="18"/>
                <w:szCs w:val="18"/>
              </w:rPr>
              <w:t>保存</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EC44BB" w:rsidP="006664E6">
            <w:pPr>
              <w:jc w:val="center"/>
              <w:rPr>
                <w:sz w:val="18"/>
                <w:szCs w:val="18"/>
              </w:rPr>
            </w:pPr>
            <w:r>
              <w:rPr>
                <w:rFonts w:asciiTheme="minorEastAsia" w:hAnsiTheme="minorEastAsia" w:hint="eastAsia"/>
                <w:sz w:val="18"/>
                <w:szCs w:val="18"/>
              </w:rPr>
              <w:t>◆</w:t>
            </w:r>
          </w:p>
        </w:tc>
      </w:tr>
      <w:tr w:rsidR="006664E6" w:rsidTr="00BB7951">
        <w:trPr>
          <w:trHeight w:hRule="exact" w:val="579"/>
          <w:jc w:val="center"/>
        </w:trPr>
        <w:tc>
          <w:tcPr>
            <w:tcW w:w="512" w:type="dxa"/>
            <w:tcBorders>
              <w:bottom w:val="single" w:sz="12" w:space="0" w:color="000000"/>
            </w:tcBorders>
            <w:vAlign w:val="center"/>
          </w:tcPr>
          <w:p w:rsidR="006664E6" w:rsidRDefault="006664E6" w:rsidP="006664E6">
            <w:pPr>
              <w:jc w:val="center"/>
              <w:rPr>
                <w:rFonts w:ascii="Times New Roman" w:hAnsi="Times New Roman"/>
                <w:sz w:val="18"/>
                <w:szCs w:val="18"/>
              </w:rPr>
            </w:pPr>
            <w:r>
              <w:rPr>
                <w:rFonts w:ascii="Times New Roman" w:hAnsi="Times New Roman"/>
                <w:sz w:val="18"/>
                <w:szCs w:val="18"/>
              </w:rPr>
              <w:lastRenderedPageBreak/>
              <w:t>22</w:t>
            </w:r>
          </w:p>
        </w:tc>
        <w:tc>
          <w:tcPr>
            <w:tcW w:w="5660" w:type="dxa"/>
            <w:tcBorders>
              <w:bottom w:val="single" w:sz="12" w:space="0" w:color="000000"/>
            </w:tcBorders>
            <w:vAlign w:val="center"/>
          </w:tcPr>
          <w:p w:rsidR="006664E6" w:rsidRDefault="006664E6" w:rsidP="006664E6">
            <w:pPr>
              <w:rPr>
                <w:sz w:val="18"/>
                <w:szCs w:val="18"/>
              </w:rPr>
            </w:pPr>
            <w:r>
              <w:rPr>
                <w:rFonts w:ascii="宋体" w:hint="eastAsia"/>
                <w:sz w:val="18"/>
                <w:szCs w:val="18"/>
              </w:rPr>
              <w:t>伦理委员会</w:t>
            </w:r>
            <w:proofErr w:type="gramStart"/>
            <w:r>
              <w:rPr>
                <w:rFonts w:ascii="宋体" w:hint="eastAsia"/>
                <w:sz w:val="18"/>
                <w:szCs w:val="18"/>
              </w:rPr>
              <w:t>递交信及批</w:t>
            </w:r>
            <w:proofErr w:type="gramEnd"/>
            <w:r>
              <w:rPr>
                <w:rFonts w:ascii="宋体" w:hint="eastAsia"/>
                <w:sz w:val="18"/>
                <w:szCs w:val="18"/>
              </w:rPr>
              <w:t>复函等</w:t>
            </w:r>
            <w:r w:rsidR="001038F8">
              <w:rPr>
                <w:rFonts w:ascii="宋体" w:hint="eastAsia"/>
                <w:sz w:val="18"/>
                <w:szCs w:val="18"/>
              </w:rPr>
              <w:t>（跟踪</w:t>
            </w:r>
            <w:r w:rsidR="001038F8">
              <w:rPr>
                <w:rFonts w:ascii="宋体"/>
                <w:sz w:val="18"/>
                <w:szCs w:val="18"/>
              </w:rPr>
              <w:t>审查：定期跟踪、修正案、</w:t>
            </w:r>
            <w:r w:rsidR="001038F8">
              <w:rPr>
                <w:rFonts w:ascii="宋体"/>
                <w:sz w:val="18"/>
                <w:szCs w:val="18"/>
              </w:rPr>
              <w:t>SAE</w:t>
            </w:r>
            <w:r w:rsidR="001038F8">
              <w:rPr>
                <w:rFonts w:ascii="宋体"/>
                <w:sz w:val="18"/>
                <w:szCs w:val="18"/>
              </w:rPr>
              <w:t>、</w:t>
            </w:r>
            <w:r w:rsidR="001038F8">
              <w:rPr>
                <w:rFonts w:ascii="宋体"/>
                <w:sz w:val="18"/>
                <w:szCs w:val="18"/>
              </w:rPr>
              <w:t>PD</w:t>
            </w:r>
            <w:r w:rsidR="001038F8">
              <w:rPr>
                <w:rFonts w:ascii="宋体"/>
                <w:sz w:val="18"/>
                <w:szCs w:val="18"/>
              </w:rPr>
              <w:t>、终止</w:t>
            </w:r>
            <w:r w:rsidR="001038F8">
              <w:rPr>
                <w:rFonts w:ascii="宋体" w:hint="eastAsia"/>
                <w:sz w:val="18"/>
                <w:szCs w:val="18"/>
              </w:rPr>
              <w:t>/</w:t>
            </w:r>
            <w:r w:rsidR="001038F8">
              <w:rPr>
                <w:rFonts w:ascii="宋体" w:hint="eastAsia"/>
                <w:sz w:val="18"/>
                <w:szCs w:val="18"/>
              </w:rPr>
              <w:t>暂停</w:t>
            </w:r>
            <w:r w:rsidR="001038F8">
              <w:rPr>
                <w:rFonts w:ascii="宋体"/>
                <w:sz w:val="18"/>
                <w:szCs w:val="18"/>
              </w:rPr>
              <w:t>、研究结题</w:t>
            </w:r>
            <w:r w:rsidR="001038F8">
              <w:rPr>
                <w:rFonts w:ascii="宋体" w:hint="eastAsia"/>
                <w:sz w:val="18"/>
                <w:szCs w:val="18"/>
              </w:rPr>
              <w:t>）</w:t>
            </w:r>
          </w:p>
        </w:tc>
        <w:tc>
          <w:tcPr>
            <w:tcW w:w="965" w:type="dxa"/>
            <w:tcBorders>
              <w:bottom w:val="single" w:sz="12" w:space="0" w:color="000000"/>
            </w:tcBorders>
          </w:tcPr>
          <w:p w:rsidR="006664E6" w:rsidRDefault="006664E6" w:rsidP="006664E6">
            <w:pPr>
              <w:jc w:val="left"/>
            </w:pPr>
            <w:r>
              <w:rPr>
                <w:rFonts w:hint="eastAsia"/>
                <w:sz w:val="18"/>
                <w:szCs w:val="18"/>
              </w:rPr>
              <w:t>保存</w:t>
            </w:r>
          </w:p>
        </w:tc>
        <w:tc>
          <w:tcPr>
            <w:tcW w:w="539" w:type="dxa"/>
            <w:tcBorders>
              <w:bottom w:val="single" w:sz="12" w:space="0" w:color="000000"/>
            </w:tcBorders>
            <w:vAlign w:val="center"/>
          </w:tcPr>
          <w:p w:rsidR="006664E6" w:rsidRDefault="006664E6" w:rsidP="006664E6">
            <w:pPr>
              <w:jc w:val="center"/>
              <w:rPr>
                <w:sz w:val="18"/>
                <w:szCs w:val="18"/>
              </w:rPr>
            </w:pPr>
          </w:p>
        </w:tc>
        <w:tc>
          <w:tcPr>
            <w:tcW w:w="465" w:type="dxa"/>
            <w:tcBorders>
              <w:bottom w:val="single" w:sz="12" w:space="0" w:color="000000"/>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bottom w:val="single" w:sz="12" w:space="0" w:color="000000"/>
            </w:tcBorders>
            <w:vAlign w:val="center"/>
          </w:tcPr>
          <w:p w:rsidR="006664E6" w:rsidRDefault="006664E6" w:rsidP="006664E6">
            <w:pPr>
              <w:jc w:val="center"/>
              <w:rPr>
                <w:sz w:val="18"/>
                <w:szCs w:val="18"/>
              </w:rPr>
            </w:pPr>
          </w:p>
        </w:tc>
        <w:tc>
          <w:tcPr>
            <w:tcW w:w="1130" w:type="dxa"/>
            <w:tcBorders>
              <w:bottom w:val="single" w:sz="12" w:space="0" w:color="000000"/>
              <w:right w:val="single" w:sz="12" w:space="0" w:color="000000"/>
            </w:tcBorders>
            <w:vAlign w:val="center"/>
          </w:tcPr>
          <w:p w:rsidR="006664E6" w:rsidRDefault="006664E6" w:rsidP="006664E6">
            <w:pPr>
              <w:jc w:val="center"/>
              <w:rPr>
                <w:sz w:val="18"/>
                <w:szCs w:val="18"/>
              </w:rPr>
            </w:pPr>
          </w:p>
        </w:tc>
      </w:tr>
      <w:tr w:rsidR="006664E6" w:rsidTr="00A30806">
        <w:trPr>
          <w:trHeight w:hRule="exact" w:val="351"/>
          <w:jc w:val="center"/>
        </w:trPr>
        <w:tc>
          <w:tcPr>
            <w:tcW w:w="512" w:type="dxa"/>
            <w:tcBorders>
              <w:top w:val="single" w:sz="12" w:space="0" w:color="000000"/>
            </w:tcBorders>
            <w:vAlign w:val="center"/>
          </w:tcPr>
          <w:p w:rsidR="006664E6" w:rsidRDefault="006664E6" w:rsidP="006664E6">
            <w:pPr>
              <w:jc w:val="center"/>
              <w:rPr>
                <w:rFonts w:ascii="Times New Roman" w:hAnsi="Times New Roman"/>
                <w:sz w:val="18"/>
                <w:szCs w:val="18"/>
              </w:rPr>
            </w:pPr>
            <w:r>
              <w:rPr>
                <w:rFonts w:ascii="Times New Roman" w:hAnsi="Times New Roman"/>
                <w:sz w:val="18"/>
                <w:szCs w:val="18"/>
              </w:rPr>
              <w:t>23</w:t>
            </w:r>
          </w:p>
        </w:tc>
        <w:tc>
          <w:tcPr>
            <w:tcW w:w="5660" w:type="dxa"/>
            <w:tcBorders>
              <w:top w:val="single" w:sz="12" w:space="0" w:color="000000"/>
            </w:tcBorders>
            <w:vAlign w:val="center"/>
          </w:tcPr>
          <w:p w:rsidR="006664E6" w:rsidRDefault="006664E6" w:rsidP="006664E6">
            <w:pPr>
              <w:rPr>
                <w:sz w:val="18"/>
                <w:szCs w:val="18"/>
              </w:rPr>
            </w:pPr>
            <w:r>
              <w:rPr>
                <w:rFonts w:hint="eastAsia"/>
                <w:sz w:val="18"/>
                <w:szCs w:val="18"/>
              </w:rPr>
              <w:t>研究者致申办者的严重不良事件报告</w:t>
            </w:r>
            <w:r w:rsidR="001038F8">
              <w:rPr>
                <w:rFonts w:hint="eastAsia"/>
                <w:sz w:val="18"/>
                <w:szCs w:val="18"/>
              </w:rPr>
              <w:t>（本中心）</w:t>
            </w:r>
            <w:r w:rsidR="00842CB8">
              <w:rPr>
                <w:rFonts w:asciiTheme="minorEastAsia" w:hAnsiTheme="minorEastAsia" w:hint="eastAsia"/>
                <w:sz w:val="18"/>
                <w:szCs w:val="18"/>
              </w:rPr>
              <w:t>◆</w:t>
            </w:r>
          </w:p>
        </w:tc>
        <w:tc>
          <w:tcPr>
            <w:tcW w:w="965" w:type="dxa"/>
            <w:tcBorders>
              <w:top w:val="single" w:sz="12" w:space="0" w:color="000000"/>
            </w:tcBorders>
          </w:tcPr>
          <w:p w:rsidR="006664E6" w:rsidRDefault="006664E6" w:rsidP="006664E6">
            <w:pPr>
              <w:jc w:val="left"/>
            </w:pPr>
            <w:r>
              <w:rPr>
                <w:rFonts w:hint="eastAsia"/>
                <w:sz w:val="18"/>
                <w:szCs w:val="18"/>
              </w:rPr>
              <w:t>保存原件</w:t>
            </w:r>
          </w:p>
        </w:tc>
        <w:tc>
          <w:tcPr>
            <w:tcW w:w="539" w:type="dxa"/>
            <w:tcBorders>
              <w:top w:val="single" w:sz="12" w:space="0" w:color="000000"/>
            </w:tcBorders>
            <w:vAlign w:val="center"/>
          </w:tcPr>
          <w:p w:rsidR="006664E6" w:rsidRDefault="006664E6" w:rsidP="006664E6">
            <w:pPr>
              <w:jc w:val="center"/>
              <w:rPr>
                <w:sz w:val="18"/>
                <w:szCs w:val="18"/>
              </w:rPr>
            </w:pPr>
          </w:p>
        </w:tc>
        <w:tc>
          <w:tcPr>
            <w:tcW w:w="465" w:type="dxa"/>
            <w:tcBorders>
              <w:top w:val="single" w:sz="12" w:space="0" w:color="000000"/>
              <w:right w:val="single" w:sz="4" w:space="0" w:color="auto"/>
            </w:tcBorders>
            <w:vAlign w:val="center"/>
          </w:tcPr>
          <w:p w:rsidR="006664E6" w:rsidRDefault="006664E6" w:rsidP="006664E6">
            <w:pPr>
              <w:jc w:val="center"/>
              <w:rPr>
                <w:sz w:val="18"/>
                <w:szCs w:val="18"/>
              </w:rPr>
            </w:pPr>
          </w:p>
        </w:tc>
        <w:tc>
          <w:tcPr>
            <w:tcW w:w="1484" w:type="dxa"/>
            <w:tcBorders>
              <w:top w:val="single" w:sz="12" w:space="0" w:color="000000"/>
              <w:left w:val="single" w:sz="4" w:space="0" w:color="auto"/>
            </w:tcBorders>
            <w:vAlign w:val="center"/>
          </w:tcPr>
          <w:p w:rsidR="006664E6" w:rsidRDefault="006664E6" w:rsidP="006664E6">
            <w:pPr>
              <w:jc w:val="center"/>
              <w:rPr>
                <w:sz w:val="18"/>
                <w:szCs w:val="18"/>
              </w:rPr>
            </w:pPr>
          </w:p>
        </w:tc>
        <w:tc>
          <w:tcPr>
            <w:tcW w:w="1130" w:type="dxa"/>
            <w:tcBorders>
              <w:top w:val="single" w:sz="12" w:space="0" w:color="000000"/>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842CB8">
        <w:trPr>
          <w:trHeight w:hRule="exact" w:val="917"/>
          <w:jc w:val="center"/>
        </w:trPr>
        <w:tc>
          <w:tcPr>
            <w:tcW w:w="512" w:type="dxa"/>
            <w:vAlign w:val="center"/>
          </w:tcPr>
          <w:p w:rsidR="006664E6" w:rsidRDefault="006664E6" w:rsidP="006664E6">
            <w:pPr>
              <w:jc w:val="center"/>
              <w:rPr>
                <w:rFonts w:ascii="Times New Roman" w:hAnsi="Times New Roman"/>
                <w:sz w:val="18"/>
                <w:szCs w:val="18"/>
              </w:rPr>
            </w:pPr>
            <w:r>
              <w:rPr>
                <w:rFonts w:ascii="Times New Roman" w:hAnsi="Times New Roman"/>
                <w:sz w:val="18"/>
                <w:szCs w:val="18"/>
              </w:rPr>
              <w:t>24</w:t>
            </w:r>
          </w:p>
        </w:tc>
        <w:tc>
          <w:tcPr>
            <w:tcW w:w="5660" w:type="dxa"/>
            <w:vAlign w:val="center"/>
          </w:tcPr>
          <w:p w:rsidR="006664E6" w:rsidRDefault="006664E6" w:rsidP="006664E6">
            <w:pPr>
              <w:rPr>
                <w:sz w:val="18"/>
                <w:szCs w:val="18"/>
              </w:rPr>
            </w:pPr>
            <w:r>
              <w:rPr>
                <w:rFonts w:hint="eastAsia"/>
                <w:sz w:val="18"/>
                <w:szCs w:val="18"/>
              </w:rPr>
              <w:t>申办者或研究者</w:t>
            </w:r>
            <w:proofErr w:type="gramStart"/>
            <w:r>
              <w:rPr>
                <w:rFonts w:hint="eastAsia"/>
                <w:sz w:val="18"/>
                <w:szCs w:val="18"/>
              </w:rPr>
              <w:t>致药监督</w:t>
            </w:r>
            <w:proofErr w:type="gramEnd"/>
            <w:r>
              <w:rPr>
                <w:rFonts w:hint="eastAsia"/>
                <w:sz w:val="18"/>
                <w:szCs w:val="18"/>
              </w:rPr>
              <w:t>局、伦理委员会提交的可疑且非预期严重不良反应及其他安全事性信息报告及申办者致研究者的安全性信息报告</w:t>
            </w:r>
            <w:r w:rsidR="00842CB8">
              <w:rPr>
                <w:rFonts w:asciiTheme="minorEastAsia" w:hAnsiTheme="minorEastAsia" w:hint="eastAsia"/>
                <w:sz w:val="18"/>
                <w:szCs w:val="18"/>
              </w:rPr>
              <w:t>◆</w:t>
            </w:r>
          </w:p>
        </w:tc>
        <w:tc>
          <w:tcPr>
            <w:tcW w:w="965" w:type="dxa"/>
          </w:tcPr>
          <w:p w:rsidR="006664E6" w:rsidRDefault="006664E6" w:rsidP="006664E6">
            <w:pPr>
              <w:jc w:val="left"/>
              <w:rPr>
                <w:sz w:val="18"/>
                <w:szCs w:val="18"/>
              </w:rPr>
            </w:pPr>
            <w:r>
              <w:rPr>
                <w:rFonts w:hint="eastAsia"/>
                <w:sz w:val="18"/>
                <w:szCs w:val="18"/>
              </w:rPr>
              <w:t>保存</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A30806">
        <w:trPr>
          <w:trHeight w:hRule="exact" w:val="284"/>
          <w:jc w:val="center"/>
        </w:trPr>
        <w:tc>
          <w:tcPr>
            <w:tcW w:w="512" w:type="dxa"/>
            <w:vAlign w:val="center"/>
          </w:tcPr>
          <w:p w:rsidR="006664E6" w:rsidRDefault="006664E6" w:rsidP="006664E6">
            <w:pPr>
              <w:jc w:val="center"/>
              <w:rPr>
                <w:rFonts w:ascii="Times New Roman" w:hAnsi="Times New Roman"/>
                <w:sz w:val="18"/>
                <w:szCs w:val="18"/>
              </w:rPr>
            </w:pPr>
            <w:r>
              <w:rPr>
                <w:rFonts w:ascii="Times New Roman" w:hAnsi="Times New Roman"/>
                <w:sz w:val="18"/>
                <w:szCs w:val="18"/>
              </w:rPr>
              <w:t>25</w:t>
            </w:r>
          </w:p>
        </w:tc>
        <w:tc>
          <w:tcPr>
            <w:tcW w:w="5660" w:type="dxa"/>
            <w:vAlign w:val="center"/>
          </w:tcPr>
          <w:p w:rsidR="006664E6" w:rsidRDefault="006664E6" w:rsidP="006664E6">
            <w:pPr>
              <w:rPr>
                <w:sz w:val="18"/>
                <w:szCs w:val="18"/>
              </w:rPr>
            </w:pPr>
            <w:r>
              <w:rPr>
                <w:rFonts w:hint="eastAsia"/>
                <w:sz w:val="18"/>
                <w:szCs w:val="18"/>
              </w:rPr>
              <w:t>研究者向伦理委员会提交的进展报告及年度报告</w:t>
            </w:r>
            <w:r w:rsidR="00842CB8">
              <w:rPr>
                <w:rFonts w:asciiTheme="minorEastAsia" w:hAnsiTheme="minorEastAsia" w:hint="eastAsia"/>
                <w:sz w:val="18"/>
                <w:szCs w:val="18"/>
              </w:rPr>
              <w:t>◆</w:t>
            </w:r>
          </w:p>
        </w:tc>
        <w:tc>
          <w:tcPr>
            <w:tcW w:w="965" w:type="dxa"/>
            <w:vAlign w:val="center"/>
          </w:tcPr>
          <w:p w:rsidR="006664E6" w:rsidRDefault="006664E6" w:rsidP="006664E6">
            <w:pPr>
              <w:jc w:val="left"/>
              <w:rPr>
                <w:sz w:val="18"/>
                <w:szCs w:val="18"/>
              </w:rPr>
            </w:pPr>
            <w:r>
              <w:rPr>
                <w:rFonts w:hint="eastAsia"/>
                <w:sz w:val="18"/>
                <w:szCs w:val="18"/>
              </w:rPr>
              <w:t>保存原件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A30806">
        <w:trPr>
          <w:trHeight w:hRule="exact" w:val="284"/>
          <w:jc w:val="center"/>
        </w:trPr>
        <w:tc>
          <w:tcPr>
            <w:tcW w:w="512" w:type="dxa"/>
            <w:vAlign w:val="center"/>
          </w:tcPr>
          <w:p w:rsidR="006664E6" w:rsidRDefault="006664E6" w:rsidP="006664E6">
            <w:pPr>
              <w:jc w:val="center"/>
              <w:rPr>
                <w:rFonts w:ascii="Times New Roman" w:hAnsi="Times New Roman"/>
                <w:color w:val="000000"/>
                <w:sz w:val="18"/>
                <w:szCs w:val="18"/>
              </w:rPr>
            </w:pPr>
            <w:r>
              <w:rPr>
                <w:rFonts w:ascii="Times New Roman" w:hAnsi="Times New Roman" w:hint="eastAsia"/>
                <w:color w:val="000000"/>
                <w:sz w:val="18"/>
                <w:szCs w:val="18"/>
              </w:rPr>
              <w:t>2</w:t>
            </w:r>
            <w:r w:rsidR="006C0B49">
              <w:rPr>
                <w:rFonts w:ascii="Times New Roman" w:hAnsi="Times New Roman"/>
                <w:color w:val="000000"/>
                <w:sz w:val="18"/>
                <w:szCs w:val="18"/>
              </w:rPr>
              <w:t>6</w:t>
            </w:r>
          </w:p>
        </w:tc>
        <w:tc>
          <w:tcPr>
            <w:tcW w:w="5660" w:type="dxa"/>
            <w:vAlign w:val="center"/>
          </w:tcPr>
          <w:p w:rsidR="006664E6" w:rsidRDefault="006664E6" w:rsidP="006664E6">
            <w:pPr>
              <w:rPr>
                <w:sz w:val="18"/>
                <w:szCs w:val="18"/>
              </w:rPr>
            </w:pPr>
            <w:r>
              <w:rPr>
                <w:rFonts w:hint="eastAsia"/>
                <w:sz w:val="18"/>
                <w:szCs w:val="18"/>
              </w:rPr>
              <w:t>受试者鉴认代码表</w:t>
            </w:r>
            <w:r w:rsidR="00842CB8">
              <w:rPr>
                <w:rFonts w:asciiTheme="minorEastAsia" w:hAnsiTheme="minorEastAsia" w:hint="eastAsia"/>
                <w:sz w:val="18"/>
                <w:szCs w:val="18"/>
              </w:rPr>
              <w:t>◆</w:t>
            </w:r>
          </w:p>
        </w:tc>
        <w:tc>
          <w:tcPr>
            <w:tcW w:w="965" w:type="dxa"/>
          </w:tcPr>
          <w:p w:rsidR="006664E6" w:rsidRDefault="006664E6" w:rsidP="006664E6">
            <w:pPr>
              <w:jc w:val="left"/>
            </w:pPr>
            <w:r>
              <w:rPr>
                <w:rFonts w:hint="eastAsia"/>
                <w:sz w:val="18"/>
                <w:szCs w:val="18"/>
              </w:rPr>
              <w:t>保存原件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A30806">
        <w:trPr>
          <w:trHeight w:hRule="exact" w:val="284"/>
          <w:jc w:val="center"/>
        </w:trPr>
        <w:tc>
          <w:tcPr>
            <w:tcW w:w="512" w:type="dxa"/>
            <w:vAlign w:val="center"/>
          </w:tcPr>
          <w:p w:rsidR="006664E6" w:rsidRDefault="006C0B49" w:rsidP="006664E6">
            <w:pPr>
              <w:jc w:val="center"/>
              <w:rPr>
                <w:rFonts w:ascii="Times New Roman" w:hAnsi="Times New Roman"/>
                <w:color w:val="000000"/>
                <w:sz w:val="18"/>
                <w:szCs w:val="18"/>
              </w:rPr>
            </w:pPr>
            <w:r>
              <w:rPr>
                <w:rFonts w:ascii="Times New Roman" w:hAnsi="Times New Roman"/>
                <w:color w:val="000000"/>
                <w:sz w:val="18"/>
                <w:szCs w:val="18"/>
              </w:rPr>
              <w:t>27</w:t>
            </w:r>
          </w:p>
        </w:tc>
        <w:tc>
          <w:tcPr>
            <w:tcW w:w="5660" w:type="dxa"/>
            <w:vAlign w:val="center"/>
          </w:tcPr>
          <w:p w:rsidR="006664E6" w:rsidRDefault="006664E6" w:rsidP="006664E6">
            <w:pPr>
              <w:rPr>
                <w:sz w:val="18"/>
                <w:szCs w:val="18"/>
              </w:rPr>
            </w:pPr>
            <w:r>
              <w:rPr>
                <w:rFonts w:hint="eastAsia"/>
                <w:sz w:val="18"/>
                <w:szCs w:val="18"/>
              </w:rPr>
              <w:t>受试者筛选表、入选表</w:t>
            </w:r>
            <w:r w:rsidR="00842CB8">
              <w:rPr>
                <w:rFonts w:asciiTheme="minorEastAsia" w:hAnsiTheme="minorEastAsia" w:hint="eastAsia"/>
                <w:sz w:val="18"/>
                <w:szCs w:val="18"/>
              </w:rPr>
              <w:t>◆</w:t>
            </w:r>
          </w:p>
        </w:tc>
        <w:tc>
          <w:tcPr>
            <w:tcW w:w="965" w:type="dxa"/>
          </w:tcPr>
          <w:p w:rsidR="006664E6" w:rsidRDefault="006664E6" w:rsidP="006664E6">
            <w:pPr>
              <w:jc w:val="left"/>
              <w:rPr>
                <w:sz w:val="18"/>
                <w:szCs w:val="18"/>
              </w:rPr>
            </w:pPr>
            <w:r>
              <w:rPr>
                <w:rFonts w:hint="eastAsia"/>
                <w:sz w:val="18"/>
                <w:szCs w:val="18"/>
              </w:rPr>
              <w:t>保存原件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995CFC">
        <w:trPr>
          <w:trHeight w:hRule="exact" w:val="596"/>
          <w:jc w:val="center"/>
        </w:trPr>
        <w:tc>
          <w:tcPr>
            <w:tcW w:w="512" w:type="dxa"/>
            <w:vAlign w:val="center"/>
          </w:tcPr>
          <w:p w:rsidR="006664E6" w:rsidRDefault="006C0B49" w:rsidP="006664E6">
            <w:pPr>
              <w:jc w:val="center"/>
              <w:rPr>
                <w:rFonts w:ascii="Times New Roman" w:hAnsi="Times New Roman"/>
                <w:color w:val="000000"/>
                <w:sz w:val="18"/>
                <w:szCs w:val="18"/>
              </w:rPr>
            </w:pPr>
            <w:r>
              <w:rPr>
                <w:rFonts w:ascii="Times New Roman" w:hAnsi="Times New Roman"/>
                <w:color w:val="000000"/>
                <w:sz w:val="18"/>
                <w:szCs w:val="18"/>
              </w:rPr>
              <w:t>28</w:t>
            </w:r>
          </w:p>
        </w:tc>
        <w:tc>
          <w:tcPr>
            <w:tcW w:w="5660" w:type="dxa"/>
            <w:vAlign w:val="center"/>
          </w:tcPr>
          <w:p w:rsidR="006664E6" w:rsidRDefault="00995CFC" w:rsidP="006664E6">
            <w:pPr>
              <w:rPr>
                <w:rFonts w:hint="eastAsia"/>
                <w:sz w:val="18"/>
                <w:szCs w:val="18"/>
              </w:rPr>
            </w:pPr>
            <w:r>
              <w:rPr>
                <w:rFonts w:hint="eastAsia"/>
                <w:sz w:val="18"/>
                <w:szCs w:val="18"/>
              </w:rPr>
              <w:t>现场访视之外</w:t>
            </w:r>
            <w:r>
              <w:rPr>
                <w:sz w:val="18"/>
                <w:szCs w:val="18"/>
              </w:rPr>
              <w:t>的相关通讯、</w:t>
            </w:r>
            <w:r>
              <w:rPr>
                <w:rFonts w:hint="eastAsia"/>
                <w:sz w:val="18"/>
                <w:szCs w:val="18"/>
              </w:rPr>
              <w:t>联络</w:t>
            </w:r>
            <w:r>
              <w:rPr>
                <w:sz w:val="18"/>
                <w:szCs w:val="18"/>
              </w:rPr>
              <w:t>记录（</w:t>
            </w:r>
            <w:r>
              <w:rPr>
                <w:rFonts w:hint="eastAsia"/>
                <w:sz w:val="18"/>
                <w:szCs w:val="18"/>
              </w:rPr>
              <w:t>往来信件</w:t>
            </w:r>
            <w:r>
              <w:rPr>
                <w:sz w:val="18"/>
                <w:szCs w:val="18"/>
              </w:rPr>
              <w:t>、会议记录、电话</w:t>
            </w:r>
            <w:r>
              <w:rPr>
                <w:rFonts w:hint="eastAsia"/>
                <w:sz w:val="18"/>
                <w:szCs w:val="18"/>
              </w:rPr>
              <w:t>记录</w:t>
            </w:r>
            <w:r>
              <w:rPr>
                <w:sz w:val="18"/>
                <w:szCs w:val="18"/>
              </w:rPr>
              <w:t>）</w:t>
            </w:r>
            <w:r>
              <w:rPr>
                <w:rFonts w:asciiTheme="minorEastAsia" w:hAnsiTheme="minorEastAsia" w:hint="eastAsia"/>
                <w:sz w:val="18"/>
                <w:szCs w:val="18"/>
              </w:rPr>
              <w:t>◆</w:t>
            </w:r>
          </w:p>
        </w:tc>
        <w:tc>
          <w:tcPr>
            <w:tcW w:w="965" w:type="dxa"/>
          </w:tcPr>
          <w:p w:rsidR="006664E6" w:rsidRDefault="006664E6" w:rsidP="006664E6">
            <w:pPr>
              <w:jc w:val="left"/>
              <w:rPr>
                <w:sz w:val="18"/>
                <w:szCs w:val="18"/>
              </w:rPr>
            </w:pPr>
            <w:r>
              <w:rPr>
                <w:rFonts w:hint="eastAsia"/>
                <w:sz w:val="18"/>
                <w:szCs w:val="18"/>
              </w:rPr>
              <w:t>保存原件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995CFC" w:rsidP="006664E6">
            <w:pPr>
              <w:jc w:val="center"/>
              <w:rPr>
                <w:sz w:val="18"/>
                <w:szCs w:val="18"/>
              </w:rPr>
            </w:pPr>
            <w:r>
              <w:rPr>
                <w:rFonts w:asciiTheme="minorEastAsia" w:hAnsiTheme="minorEastAsia" w:hint="eastAsia"/>
                <w:sz w:val="18"/>
                <w:szCs w:val="18"/>
              </w:rPr>
              <w:t>◆</w:t>
            </w:r>
          </w:p>
        </w:tc>
      </w:tr>
      <w:tr w:rsidR="006664E6" w:rsidTr="00842CB8">
        <w:trPr>
          <w:trHeight w:hRule="exact" w:val="539"/>
          <w:jc w:val="center"/>
        </w:trPr>
        <w:tc>
          <w:tcPr>
            <w:tcW w:w="512" w:type="dxa"/>
            <w:vAlign w:val="center"/>
          </w:tcPr>
          <w:p w:rsidR="006664E6" w:rsidRDefault="006C0B49" w:rsidP="006664E6">
            <w:pPr>
              <w:jc w:val="center"/>
              <w:rPr>
                <w:rFonts w:ascii="Times New Roman" w:hAnsi="Times New Roman"/>
                <w:color w:val="000000"/>
                <w:sz w:val="18"/>
                <w:szCs w:val="18"/>
              </w:rPr>
            </w:pPr>
            <w:r>
              <w:rPr>
                <w:rFonts w:ascii="Times New Roman" w:hAnsi="Times New Roman"/>
                <w:color w:val="000000"/>
                <w:sz w:val="18"/>
                <w:szCs w:val="18"/>
              </w:rPr>
              <w:t>29</w:t>
            </w:r>
          </w:p>
        </w:tc>
        <w:tc>
          <w:tcPr>
            <w:tcW w:w="5660" w:type="dxa"/>
            <w:vAlign w:val="center"/>
          </w:tcPr>
          <w:p w:rsidR="006664E6" w:rsidRDefault="006664E6" w:rsidP="006664E6">
            <w:pPr>
              <w:rPr>
                <w:sz w:val="18"/>
                <w:szCs w:val="18"/>
              </w:rPr>
            </w:pPr>
            <w:r>
              <w:rPr>
                <w:rFonts w:hint="eastAsia"/>
                <w:sz w:val="18"/>
                <w:szCs w:val="18"/>
              </w:rPr>
              <w:t>体液/组织样本的留存、转运记录及运单（采集、处理、交接记录等）</w:t>
            </w:r>
            <w:r w:rsidR="00842CB8">
              <w:rPr>
                <w:rFonts w:asciiTheme="minorEastAsia" w:hAnsiTheme="minorEastAsia" w:hint="eastAsia"/>
                <w:sz w:val="18"/>
                <w:szCs w:val="18"/>
              </w:rPr>
              <w:t>◆</w:t>
            </w:r>
          </w:p>
        </w:tc>
        <w:tc>
          <w:tcPr>
            <w:tcW w:w="965" w:type="dxa"/>
            <w:vAlign w:val="center"/>
          </w:tcPr>
          <w:p w:rsidR="006664E6" w:rsidRDefault="006664E6" w:rsidP="006664E6">
            <w:pPr>
              <w:jc w:val="left"/>
              <w:rPr>
                <w:sz w:val="18"/>
                <w:szCs w:val="18"/>
              </w:rPr>
            </w:pPr>
            <w:r>
              <w:rPr>
                <w:rFonts w:hint="eastAsia"/>
                <w:sz w:val="18"/>
                <w:szCs w:val="18"/>
              </w:rPr>
              <w:t>保存原件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A30806">
        <w:trPr>
          <w:trHeight w:hRule="exact" w:val="418"/>
          <w:jc w:val="center"/>
        </w:trPr>
        <w:tc>
          <w:tcPr>
            <w:tcW w:w="512" w:type="dxa"/>
            <w:vAlign w:val="center"/>
          </w:tcPr>
          <w:p w:rsidR="006664E6" w:rsidRDefault="006C0B49" w:rsidP="006664E6">
            <w:pPr>
              <w:jc w:val="center"/>
              <w:rPr>
                <w:rFonts w:ascii="Times New Roman" w:hAnsi="Times New Roman"/>
                <w:color w:val="000000"/>
                <w:sz w:val="18"/>
                <w:szCs w:val="18"/>
              </w:rPr>
            </w:pPr>
            <w:r>
              <w:rPr>
                <w:rFonts w:ascii="Times New Roman" w:hAnsi="Times New Roman"/>
                <w:color w:val="000000"/>
                <w:sz w:val="18"/>
                <w:szCs w:val="18"/>
              </w:rPr>
              <w:t>30</w:t>
            </w:r>
          </w:p>
        </w:tc>
        <w:tc>
          <w:tcPr>
            <w:tcW w:w="5660" w:type="dxa"/>
            <w:vAlign w:val="center"/>
          </w:tcPr>
          <w:p w:rsidR="006664E6" w:rsidRDefault="006664E6" w:rsidP="006664E6">
            <w:pPr>
              <w:rPr>
                <w:sz w:val="18"/>
                <w:szCs w:val="18"/>
              </w:rPr>
            </w:pPr>
            <w:r>
              <w:rPr>
                <w:rFonts w:hint="eastAsia"/>
                <w:sz w:val="18"/>
                <w:szCs w:val="18"/>
              </w:rPr>
              <w:t>试验用药品表格（交接、发放、回收、库存、温度记录、处方笺等）</w:t>
            </w:r>
            <w:r w:rsidR="00842CB8">
              <w:rPr>
                <w:rFonts w:asciiTheme="minorEastAsia" w:hAnsiTheme="minorEastAsia" w:hint="eastAsia"/>
                <w:sz w:val="18"/>
                <w:szCs w:val="18"/>
              </w:rPr>
              <w:t>◆</w:t>
            </w:r>
          </w:p>
        </w:tc>
        <w:tc>
          <w:tcPr>
            <w:tcW w:w="965" w:type="dxa"/>
          </w:tcPr>
          <w:p w:rsidR="006664E6" w:rsidRDefault="006664E6" w:rsidP="006664E6">
            <w:pPr>
              <w:jc w:val="left"/>
            </w:pPr>
            <w:r>
              <w:rPr>
                <w:rFonts w:hint="eastAsia"/>
                <w:sz w:val="18"/>
                <w:szCs w:val="18"/>
              </w:rPr>
              <w:t>保存原件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A30806">
        <w:trPr>
          <w:trHeight w:hRule="exact" w:val="284"/>
          <w:jc w:val="center"/>
        </w:trPr>
        <w:tc>
          <w:tcPr>
            <w:tcW w:w="512" w:type="dxa"/>
            <w:vAlign w:val="center"/>
          </w:tcPr>
          <w:p w:rsidR="006664E6" w:rsidRDefault="006C0B49" w:rsidP="006664E6">
            <w:pPr>
              <w:jc w:val="center"/>
              <w:rPr>
                <w:rFonts w:ascii="Times New Roman" w:hAnsi="Times New Roman"/>
                <w:color w:val="000000"/>
                <w:sz w:val="18"/>
                <w:szCs w:val="18"/>
              </w:rPr>
            </w:pPr>
            <w:r>
              <w:rPr>
                <w:rFonts w:ascii="Times New Roman" w:hAnsi="Times New Roman"/>
                <w:color w:val="000000"/>
                <w:sz w:val="18"/>
                <w:szCs w:val="18"/>
              </w:rPr>
              <w:t>31</w:t>
            </w:r>
          </w:p>
        </w:tc>
        <w:tc>
          <w:tcPr>
            <w:tcW w:w="5660" w:type="dxa"/>
            <w:vAlign w:val="center"/>
          </w:tcPr>
          <w:p w:rsidR="006664E6" w:rsidRDefault="006664E6" w:rsidP="006664E6">
            <w:pPr>
              <w:rPr>
                <w:sz w:val="18"/>
                <w:szCs w:val="18"/>
              </w:rPr>
            </w:pPr>
            <w:r>
              <w:rPr>
                <w:rFonts w:hint="eastAsia"/>
                <w:sz w:val="18"/>
                <w:szCs w:val="18"/>
              </w:rPr>
              <w:t>试验用物资回收表</w:t>
            </w:r>
          </w:p>
        </w:tc>
        <w:tc>
          <w:tcPr>
            <w:tcW w:w="965" w:type="dxa"/>
          </w:tcPr>
          <w:p w:rsidR="006664E6" w:rsidRDefault="006664E6" w:rsidP="006664E6">
            <w:pPr>
              <w:jc w:val="left"/>
            </w:pPr>
            <w:r>
              <w:rPr>
                <w:rFonts w:hint="eastAsia"/>
                <w:sz w:val="18"/>
                <w:szCs w:val="18"/>
              </w:rPr>
              <w:t>保存原件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6664E6" w:rsidP="006664E6">
            <w:pPr>
              <w:jc w:val="center"/>
              <w:rPr>
                <w:sz w:val="18"/>
                <w:szCs w:val="18"/>
              </w:rPr>
            </w:pPr>
          </w:p>
        </w:tc>
      </w:tr>
      <w:tr w:rsidR="006664E6" w:rsidTr="00A30806">
        <w:trPr>
          <w:trHeight w:hRule="exact" w:val="284"/>
          <w:jc w:val="center"/>
        </w:trPr>
        <w:tc>
          <w:tcPr>
            <w:tcW w:w="512" w:type="dxa"/>
            <w:vAlign w:val="center"/>
          </w:tcPr>
          <w:p w:rsidR="006664E6" w:rsidRDefault="006C0B49" w:rsidP="006664E6">
            <w:pPr>
              <w:jc w:val="center"/>
              <w:rPr>
                <w:rFonts w:ascii="Times New Roman" w:hAnsi="Times New Roman"/>
                <w:color w:val="000000"/>
                <w:sz w:val="18"/>
                <w:szCs w:val="18"/>
              </w:rPr>
            </w:pPr>
            <w:r>
              <w:rPr>
                <w:rFonts w:ascii="Times New Roman" w:hAnsi="Times New Roman"/>
                <w:color w:val="000000"/>
                <w:sz w:val="18"/>
                <w:szCs w:val="18"/>
              </w:rPr>
              <w:t>32</w:t>
            </w:r>
          </w:p>
        </w:tc>
        <w:tc>
          <w:tcPr>
            <w:tcW w:w="5660" w:type="dxa"/>
            <w:vAlign w:val="center"/>
          </w:tcPr>
          <w:p w:rsidR="006664E6" w:rsidRDefault="006664E6" w:rsidP="006664E6">
            <w:pPr>
              <w:rPr>
                <w:sz w:val="18"/>
                <w:szCs w:val="18"/>
              </w:rPr>
            </w:pPr>
            <w:r>
              <w:rPr>
                <w:rFonts w:hint="eastAsia"/>
                <w:sz w:val="18"/>
                <w:szCs w:val="18"/>
              </w:rPr>
              <w:t>试验用药品寄回单或销毁证明</w:t>
            </w:r>
            <w:r w:rsidR="00842CB8">
              <w:rPr>
                <w:rFonts w:asciiTheme="minorEastAsia" w:hAnsiTheme="minorEastAsia" w:hint="eastAsia"/>
                <w:sz w:val="18"/>
                <w:szCs w:val="18"/>
              </w:rPr>
              <w:t>◆</w:t>
            </w:r>
          </w:p>
        </w:tc>
        <w:tc>
          <w:tcPr>
            <w:tcW w:w="965" w:type="dxa"/>
          </w:tcPr>
          <w:p w:rsidR="006664E6" w:rsidRDefault="006664E6" w:rsidP="006664E6">
            <w:pPr>
              <w:jc w:val="left"/>
            </w:pPr>
            <w:r>
              <w:rPr>
                <w:rFonts w:hint="eastAsia"/>
                <w:sz w:val="18"/>
                <w:szCs w:val="18"/>
              </w:rPr>
              <w:t>保存原件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842CB8">
        <w:trPr>
          <w:trHeight w:hRule="exact" w:val="588"/>
          <w:jc w:val="center"/>
        </w:trPr>
        <w:tc>
          <w:tcPr>
            <w:tcW w:w="512" w:type="dxa"/>
            <w:vAlign w:val="center"/>
          </w:tcPr>
          <w:p w:rsidR="006664E6" w:rsidRDefault="006C0B49" w:rsidP="006664E6">
            <w:pPr>
              <w:jc w:val="center"/>
              <w:rPr>
                <w:rFonts w:ascii="Times New Roman" w:hAnsi="Times New Roman"/>
                <w:color w:val="000000"/>
                <w:sz w:val="18"/>
                <w:szCs w:val="18"/>
              </w:rPr>
            </w:pPr>
            <w:r>
              <w:rPr>
                <w:rFonts w:ascii="Times New Roman" w:hAnsi="Times New Roman"/>
                <w:color w:val="000000"/>
                <w:sz w:val="18"/>
                <w:szCs w:val="18"/>
              </w:rPr>
              <w:t>33</w:t>
            </w:r>
          </w:p>
        </w:tc>
        <w:tc>
          <w:tcPr>
            <w:tcW w:w="5660" w:type="dxa"/>
            <w:vAlign w:val="center"/>
          </w:tcPr>
          <w:p w:rsidR="006664E6" w:rsidRDefault="006664E6" w:rsidP="006664E6">
            <w:pPr>
              <w:rPr>
                <w:sz w:val="18"/>
                <w:szCs w:val="18"/>
              </w:rPr>
            </w:pPr>
            <w:r>
              <w:rPr>
                <w:rFonts w:hint="eastAsia"/>
                <w:sz w:val="18"/>
                <w:szCs w:val="18"/>
              </w:rPr>
              <w:t>研究者向伦理委员会提交的试验完成文件（有伦理委员会人员签字）</w:t>
            </w:r>
            <w:r w:rsidR="00842CB8">
              <w:rPr>
                <w:rFonts w:asciiTheme="minorEastAsia" w:hAnsiTheme="minorEastAsia" w:hint="eastAsia"/>
                <w:sz w:val="18"/>
                <w:szCs w:val="18"/>
              </w:rPr>
              <w:t>◆</w:t>
            </w:r>
          </w:p>
        </w:tc>
        <w:tc>
          <w:tcPr>
            <w:tcW w:w="965" w:type="dxa"/>
            <w:vAlign w:val="center"/>
          </w:tcPr>
          <w:p w:rsidR="006664E6" w:rsidRDefault="006664E6" w:rsidP="006664E6">
            <w:pPr>
              <w:jc w:val="left"/>
              <w:rPr>
                <w:sz w:val="18"/>
                <w:szCs w:val="18"/>
              </w:rPr>
            </w:pPr>
            <w:r>
              <w:rPr>
                <w:rFonts w:hint="eastAsia"/>
                <w:sz w:val="18"/>
                <w:szCs w:val="18"/>
              </w:rPr>
              <w:t>保存原件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A30806">
        <w:trPr>
          <w:trHeight w:hRule="exact" w:val="309"/>
          <w:jc w:val="center"/>
        </w:trPr>
        <w:tc>
          <w:tcPr>
            <w:tcW w:w="512" w:type="dxa"/>
            <w:vAlign w:val="center"/>
          </w:tcPr>
          <w:p w:rsidR="006664E6" w:rsidRDefault="006C0B49" w:rsidP="006664E6">
            <w:pPr>
              <w:jc w:val="center"/>
              <w:rPr>
                <w:rFonts w:ascii="Times New Roman" w:hAnsi="Times New Roman"/>
                <w:color w:val="000000"/>
                <w:sz w:val="18"/>
                <w:szCs w:val="18"/>
              </w:rPr>
            </w:pPr>
            <w:r>
              <w:rPr>
                <w:rFonts w:ascii="Times New Roman" w:hAnsi="Times New Roman"/>
                <w:color w:val="000000"/>
                <w:sz w:val="18"/>
                <w:szCs w:val="18"/>
              </w:rPr>
              <w:t>34</w:t>
            </w:r>
          </w:p>
        </w:tc>
        <w:tc>
          <w:tcPr>
            <w:tcW w:w="5660" w:type="dxa"/>
            <w:vAlign w:val="center"/>
          </w:tcPr>
          <w:p w:rsidR="006664E6" w:rsidRDefault="006664E6" w:rsidP="006664E6">
            <w:pPr>
              <w:rPr>
                <w:sz w:val="18"/>
                <w:szCs w:val="18"/>
              </w:rPr>
            </w:pPr>
            <w:r>
              <w:rPr>
                <w:rFonts w:hint="eastAsia"/>
                <w:sz w:val="18"/>
                <w:szCs w:val="18"/>
              </w:rPr>
              <w:t>本中心分中心小结</w:t>
            </w:r>
            <w:r w:rsidR="00842CB8">
              <w:rPr>
                <w:rFonts w:asciiTheme="minorEastAsia" w:hAnsiTheme="minorEastAsia" w:hint="eastAsia"/>
                <w:sz w:val="18"/>
                <w:szCs w:val="18"/>
              </w:rPr>
              <w:t>◆</w:t>
            </w:r>
            <w:r w:rsidR="001038F8">
              <w:rPr>
                <w:rFonts w:hint="eastAsia"/>
                <w:sz w:val="18"/>
                <w:szCs w:val="18"/>
              </w:rPr>
              <w:t>、</w:t>
            </w:r>
            <w:r w:rsidR="001038F8">
              <w:rPr>
                <w:sz w:val="18"/>
                <w:szCs w:val="18"/>
              </w:rPr>
              <w:t>数据质疑表、关闭中心函</w:t>
            </w:r>
          </w:p>
        </w:tc>
        <w:tc>
          <w:tcPr>
            <w:tcW w:w="965" w:type="dxa"/>
            <w:vAlign w:val="center"/>
          </w:tcPr>
          <w:p w:rsidR="006664E6" w:rsidRDefault="006664E6" w:rsidP="006664E6">
            <w:pPr>
              <w:jc w:val="left"/>
              <w:rPr>
                <w:sz w:val="18"/>
                <w:szCs w:val="18"/>
              </w:rPr>
            </w:pPr>
            <w:r>
              <w:rPr>
                <w:rFonts w:hint="eastAsia"/>
                <w:sz w:val="18"/>
                <w:szCs w:val="18"/>
              </w:rPr>
              <w:t>保存原件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A30806">
        <w:trPr>
          <w:trHeight w:hRule="exact" w:val="325"/>
          <w:jc w:val="center"/>
        </w:trPr>
        <w:tc>
          <w:tcPr>
            <w:tcW w:w="512" w:type="dxa"/>
            <w:vAlign w:val="center"/>
          </w:tcPr>
          <w:p w:rsidR="006664E6" w:rsidRDefault="006C0B49" w:rsidP="006664E6">
            <w:pPr>
              <w:jc w:val="center"/>
              <w:rPr>
                <w:rFonts w:ascii="Times New Roman" w:hAnsi="Times New Roman"/>
                <w:color w:val="000000"/>
                <w:sz w:val="18"/>
                <w:szCs w:val="18"/>
              </w:rPr>
            </w:pPr>
            <w:r>
              <w:rPr>
                <w:rFonts w:ascii="Times New Roman" w:hAnsi="Times New Roman"/>
                <w:color w:val="000000"/>
                <w:sz w:val="18"/>
                <w:szCs w:val="18"/>
              </w:rPr>
              <w:t>35</w:t>
            </w:r>
          </w:p>
        </w:tc>
        <w:tc>
          <w:tcPr>
            <w:tcW w:w="5660" w:type="dxa"/>
            <w:vAlign w:val="center"/>
          </w:tcPr>
          <w:p w:rsidR="006664E6" w:rsidRDefault="006664E6" w:rsidP="006664E6">
            <w:pPr>
              <w:rPr>
                <w:sz w:val="18"/>
                <w:szCs w:val="18"/>
              </w:rPr>
            </w:pPr>
            <w:r>
              <w:rPr>
                <w:rFonts w:hint="eastAsia"/>
                <w:sz w:val="18"/>
                <w:szCs w:val="18"/>
              </w:rPr>
              <w:t>临床试验总结报告</w:t>
            </w:r>
            <w:r w:rsidR="00842CB8">
              <w:rPr>
                <w:rFonts w:asciiTheme="minorEastAsia" w:hAnsiTheme="minorEastAsia" w:hint="eastAsia"/>
                <w:sz w:val="18"/>
                <w:szCs w:val="18"/>
              </w:rPr>
              <w:t>◆</w:t>
            </w:r>
            <w:r>
              <w:rPr>
                <w:rFonts w:hint="eastAsia"/>
                <w:sz w:val="18"/>
                <w:szCs w:val="18"/>
              </w:rPr>
              <w:t>及统计分析报告</w:t>
            </w:r>
          </w:p>
        </w:tc>
        <w:tc>
          <w:tcPr>
            <w:tcW w:w="965" w:type="dxa"/>
          </w:tcPr>
          <w:p w:rsidR="006664E6" w:rsidRDefault="006664E6" w:rsidP="006664E6">
            <w:pPr>
              <w:jc w:val="left"/>
            </w:pPr>
            <w:r>
              <w:rPr>
                <w:rFonts w:hint="eastAsia"/>
                <w:sz w:val="18"/>
                <w:szCs w:val="18"/>
              </w:rPr>
              <w:t>保存</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842CB8" w:rsidP="006664E6">
            <w:pPr>
              <w:jc w:val="center"/>
              <w:rPr>
                <w:sz w:val="18"/>
                <w:szCs w:val="18"/>
              </w:rPr>
            </w:pPr>
            <w:r>
              <w:rPr>
                <w:rFonts w:asciiTheme="minorEastAsia" w:hAnsiTheme="minorEastAsia" w:hint="eastAsia"/>
                <w:sz w:val="18"/>
                <w:szCs w:val="18"/>
              </w:rPr>
              <w:t>◆</w:t>
            </w:r>
          </w:p>
        </w:tc>
      </w:tr>
      <w:tr w:rsidR="006664E6" w:rsidTr="00A30806">
        <w:trPr>
          <w:trHeight w:hRule="exact" w:val="286"/>
          <w:jc w:val="center"/>
        </w:trPr>
        <w:tc>
          <w:tcPr>
            <w:tcW w:w="512" w:type="dxa"/>
            <w:vAlign w:val="center"/>
          </w:tcPr>
          <w:p w:rsidR="006664E6" w:rsidRDefault="006664E6" w:rsidP="006664E6">
            <w:pPr>
              <w:jc w:val="center"/>
              <w:rPr>
                <w:rFonts w:ascii="Times New Roman" w:hAnsi="Times New Roman"/>
                <w:color w:val="000000"/>
                <w:sz w:val="18"/>
                <w:szCs w:val="18"/>
              </w:rPr>
            </w:pPr>
            <w:r>
              <w:rPr>
                <w:rFonts w:ascii="Times New Roman" w:hAnsi="Times New Roman" w:hint="eastAsia"/>
                <w:color w:val="000000"/>
                <w:sz w:val="18"/>
                <w:szCs w:val="18"/>
              </w:rPr>
              <w:t>3</w:t>
            </w:r>
            <w:r w:rsidR="006C0B49">
              <w:rPr>
                <w:rFonts w:ascii="Times New Roman" w:hAnsi="Times New Roman"/>
                <w:color w:val="000000"/>
                <w:sz w:val="18"/>
                <w:szCs w:val="18"/>
              </w:rPr>
              <w:t>6</w:t>
            </w:r>
          </w:p>
        </w:tc>
        <w:tc>
          <w:tcPr>
            <w:tcW w:w="5660" w:type="dxa"/>
            <w:vAlign w:val="center"/>
          </w:tcPr>
          <w:p w:rsidR="006664E6" w:rsidRDefault="006664E6" w:rsidP="001038F8">
            <w:pPr>
              <w:rPr>
                <w:sz w:val="18"/>
                <w:szCs w:val="18"/>
              </w:rPr>
            </w:pPr>
            <w:r>
              <w:rPr>
                <w:rFonts w:hint="eastAsia"/>
                <w:sz w:val="18"/>
                <w:szCs w:val="18"/>
              </w:rPr>
              <w:t>临床试验经费核算表及受试者</w:t>
            </w:r>
            <w:r w:rsidR="001038F8">
              <w:rPr>
                <w:rFonts w:hint="eastAsia"/>
                <w:sz w:val="18"/>
                <w:szCs w:val="18"/>
              </w:rPr>
              <w:t>补助</w:t>
            </w:r>
            <w:r>
              <w:rPr>
                <w:rFonts w:hint="eastAsia"/>
                <w:sz w:val="18"/>
                <w:szCs w:val="18"/>
              </w:rPr>
              <w:t>发放明细（PI签字）</w:t>
            </w:r>
          </w:p>
        </w:tc>
        <w:tc>
          <w:tcPr>
            <w:tcW w:w="965" w:type="dxa"/>
            <w:vAlign w:val="center"/>
          </w:tcPr>
          <w:p w:rsidR="006664E6" w:rsidRDefault="006664E6" w:rsidP="006664E6">
            <w:pPr>
              <w:jc w:val="left"/>
              <w:rPr>
                <w:sz w:val="18"/>
                <w:szCs w:val="18"/>
              </w:rPr>
            </w:pPr>
            <w:r>
              <w:rPr>
                <w:rFonts w:hint="eastAsia"/>
                <w:sz w:val="18"/>
                <w:szCs w:val="18"/>
              </w:rPr>
              <w:t>保存原件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6664E6" w:rsidP="006664E6">
            <w:pPr>
              <w:jc w:val="center"/>
              <w:rPr>
                <w:sz w:val="18"/>
                <w:szCs w:val="18"/>
              </w:rPr>
            </w:pPr>
          </w:p>
        </w:tc>
      </w:tr>
      <w:tr w:rsidR="006664E6" w:rsidTr="00BB7951">
        <w:trPr>
          <w:trHeight w:hRule="exact" w:val="274"/>
          <w:jc w:val="center"/>
        </w:trPr>
        <w:tc>
          <w:tcPr>
            <w:tcW w:w="512" w:type="dxa"/>
            <w:vAlign w:val="center"/>
          </w:tcPr>
          <w:p w:rsidR="006664E6" w:rsidRDefault="006C0B49" w:rsidP="006664E6">
            <w:pPr>
              <w:jc w:val="center"/>
              <w:rPr>
                <w:rFonts w:ascii="Times New Roman" w:hAnsi="Times New Roman"/>
                <w:color w:val="000000"/>
                <w:sz w:val="18"/>
                <w:szCs w:val="18"/>
              </w:rPr>
            </w:pPr>
            <w:r>
              <w:rPr>
                <w:rFonts w:ascii="Times New Roman" w:hAnsi="Times New Roman"/>
                <w:color w:val="000000"/>
                <w:sz w:val="18"/>
                <w:szCs w:val="18"/>
              </w:rPr>
              <w:t>37</w:t>
            </w:r>
          </w:p>
        </w:tc>
        <w:tc>
          <w:tcPr>
            <w:tcW w:w="5660" w:type="dxa"/>
            <w:vAlign w:val="center"/>
          </w:tcPr>
          <w:p w:rsidR="006664E6" w:rsidRDefault="001038F8" w:rsidP="006664E6">
            <w:pPr>
              <w:rPr>
                <w:sz w:val="18"/>
                <w:szCs w:val="18"/>
              </w:rPr>
            </w:pPr>
            <w:r>
              <w:rPr>
                <w:rFonts w:hint="eastAsia"/>
                <w:sz w:val="18"/>
                <w:szCs w:val="18"/>
              </w:rPr>
              <w:t>机构</w:t>
            </w:r>
            <w:proofErr w:type="gramStart"/>
            <w:r>
              <w:rPr>
                <w:rFonts w:hint="eastAsia"/>
                <w:sz w:val="18"/>
                <w:szCs w:val="18"/>
              </w:rPr>
              <w:t>办</w:t>
            </w:r>
            <w:r>
              <w:rPr>
                <w:sz w:val="18"/>
                <w:szCs w:val="18"/>
              </w:rPr>
              <w:t>质控记录</w:t>
            </w:r>
            <w:proofErr w:type="gramEnd"/>
          </w:p>
        </w:tc>
        <w:tc>
          <w:tcPr>
            <w:tcW w:w="965" w:type="dxa"/>
          </w:tcPr>
          <w:p w:rsidR="006664E6" w:rsidRDefault="006664E6" w:rsidP="006664E6">
            <w:pPr>
              <w:jc w:val="left"/>
            </w:pPr>
            <w:r>
              <w:rPr>
                <w:rFonts w:hint="eastAsia"/>
                <w:sz w:val="18"/>
                <w:szCs w:val="18"/>
              </w:rPr>
              <w:t>保存</w:t>
            </w:r>
            <w:r w:rsidR="006C0B49">
              <w:rPr>
                <w:rFonts w:hint="eastAsia"/>
                <w:sz w:val="18"/>
                <w:szCs w:val="18"/>
              </w:rPr>
              <w:t>原件</w:t>
            </w:r>
          </w:p>
        </w:tc>
        <w:tc>
          <w:tcPr>
            <w:tcW w:w="539" w:type="dxa"/>
            <w:vAlign w:val="center"/>
          </w:tcPr>
          <w:p w:rsidR="006664E6" w:rsidRDefault="006664E6" w:rsidP="006664E6">
            <w:pPr>
              <w:jc w:val="center"/>
              <w:rPr>
                <w:sz w:val="18"/>
                <w:szCs w:val="18"/>
              </w:rPr>
            </w:pPr>
          </w:p>
        </w:tc>
        <w:tc>
          <w:tcPr>
            <w:tcW w:w="465" w:type="dxa"/>
            <w:tcBorders>
              <w:right w:val="single" w:sz="4" w:space="0" w:color="auto"/>
            </w:tcBorders>
            <w:vAlign w:val="center"/>
          </w:tcPr>
          <w:p w:rsidR="006664E6" w:rsidRDefault="006664E6" w:rsidP="006664E6">
            <w:pPr>
              <w:jc w:val="center"/>
              <w:rPr>
                <w:sz w:val="18"/>
                <w:szCs w:val="18"/>
              </w:rPr>
            </w:pPr>
          </w:p>
        </w:tc>
        <w:tc>
          <w:tcPr>
            <w:tcW w:w="1484" w:type="dxa"/>
            <w:tcBorders>
              <w:left w:val="single" w:sz="4" w:space="0" w:color="auto"/>
            </w:tcBorders>
            <w:vAlign w:val="center"/>
          </w:tcPr>
          <w:p w:rsidR="006664E6" w:rsidRDefault="006664E6" w:rsidP="006664E6">
            <w:pPr>
              <w:jc w:val="center"/>
              <w:rPr>
                <w:sz w:val="18"/>
                <w:szCs w:val="18"/>
              </w:rPr>
            </w:pPr>
          </w:p>
        </w:tc>
        <w:tc>
          <w:tcPr>
            <w:tcW w:w="1130" w:type="dxa"/>
            <w:tcBorders>
              <w:right w:val="single" w:sz="12" w:space="0" w:color="000000"/>
            </w:tcBorders>
            <w:vAlign w:val="center"/>
          </w:tcPr>
          <w:p w:rsidR="006664E6" w:rsidRDefault="006664E6" w:rsidP="006664E6">
            <w:pPr>
              <w:jc w:val="center"/>
              <w:rPr>
                <w:sz w:val="18"/>
                <w:szCs w:val="18"/>
              </w:rPr>
            </w:pPr>
          </w:p>
        </w:tc>
      </w:tr>
      <w:tr w:rsidR="001038F8" w:rsidTr="00BB7951">
        <w:trPr>
          <w:trHeight w:hRule="exact" w:val="274"/>
          <w:jc w:val="center"/>
        </w:trPr>
        <w:tc>
          <w:tcPr>
            <w:tcW w:w="512" w:type="dxa"/>
            <w:vAlign w:val="center"/>
          </w:tcPr>
          <w:p w:rsidR="001038F8" w:rsidRDefault="006C0B49" w:rsidP="006664E6">
            <w:pPr>
              <w:jc w:val="center"/>
              <w:rPr>
                <w:rFonts w:ascii="Times New Roman" w:hAnsi="Times New Roman"/>
                <w:color w:val="000000"/>
                <w:sz w:val="18"/>
                <w:szCs w:val="18"/>
              </w:rPr>
            </w:pPr>
            <w:r>
              <w:rPr>
                <w:rFonts w:ascii="Times New Roman" w:hAnsi="Times New Roman" w:hint="eastAsia"/>
                <w:color w:val="000000"/>
                <w:sz w:val="18"/>
                <w:szCs w:val="18"/>
              </w:rPr>
              <w:t>38</w:t>
            </w:r>
          </w:p>
        </w:tc>
        <w:tc>
          <w:tcPr>
            <w:tcW w:w="5660" w:type="dxa"/>
            <w:vAlign w:val="center"/>
          </w:tcPr>
          <w:p w:rsidR="001038F8" w:rsidRDefault="001038F8" w:rsidP="006664E6">
            <w:pPr>
              <w:rPr>
                <w:sz w:val="18"/>
                <w:szCs w:val="18"/>
              </w:rPr>
            </w:pPr>
            <w:r>
              <w:rPr>
                <w:rFonts w:hint="eastAsia"/>
                <w:sz w:val="18"/>
                <w:szCs w:val="18"/>
              </w:rPr>
              <w:t>机构</w:t>
            </w:r>
            <w:proofErr w:type="gramStart"/>
            <w:r>
              <w:rPr>
                <w:sz w:val="18"/>
                <w:szCs w:val="18"/>
              </w:rPr>
              <w:t>办资料</w:t>
            </w:r>
            <w:proofErr w:type="gramEnd"/>
            <w:r>
              <w:rPr>
                <w:sz w:val="18"/>
                <w:szCs w:val="18"/>
              </w:rPr>
              <w:t>管理</w:t>
            </w:r>
            <w:r>
              <w:rPr>
                <w:rFonts w:hint="eastAsia"/>
                <w:sz w:val="18"/>
                <w:szCs w:val="18"/>
              </w:rPr>
              <w:t>记录</w:t>
            </w:r>
          </w:p>
        </w:tc>
        <w:tc>
          <w:tcPr>
            <w:tcW w:w="965" w:type="dxa"/>
          </w:tcPr>
          <w:p w:rsidR="001038F8" w:rsidRDefault="006C0B49" w:rsidP="006664E6">
            <w:pPr>
              <w:jc w:val="left"/>
              <w:rPr>
                <w:sz w:val="18"/>
                <w:szCs w:val="18"/>
              </w:rPr>
            </w:pPr>
            <w:r>
              <w:rPr>
                <w:rFonts w:hint="eastAsia"/>
                <w:sz w:val="18"/>
                <w:szCs w:val="18"/>
              </w:rPr>
              <w:t>保存原件</w:t>
            </w:r>
          </w:p>
        </w:tc>
        <w:tc>
          <w:tcPr>
            <w:tcW w:w="539" w:type="dxa"/>
            <w:vAlign w:val="center"/>
          </w:tcPr>
          <w:p w:rsidR="001038F8" w:rsidRDefault="001038F8" w:rsidP="006664E6">
            <w:pPr>
              <w:jc w:val="center"/>
              <w:rPr>
                <w:sz w:val="18"/>
                <w:szCs w:val="18"/>
              </w:rPr>
            </w:pPr>
          </w:p>
        </w:tc>
        <w:tc>
          <w:tcPr>
            <w:tcW w:w="465" w:type="dxa"/>
            <w:tcBorders>
              <w:right w:val="single" w:sz="4" w:space="0" w:color="auto"/>
            </w:tcBorders>
            <w:vAlign w:val="center"/>
          </w:tcPr>
          <w:p w:rsidR="001038F8" w:rsidRDefault="001038F8" w:rsidP="006664E6">
            <w:pPr>
              <w:jc w:val="center"/>
              <w:rPr>
                <w:sz w:val="18"/>
                <w:szCs w:val="18"/>
              </w:rPr>
            </w:pPr>
          </w:p>
        </w:tc>
        <w:tc>
          <w:tcPr>
            <w:tcW w:w="1484" w:type="dxa"/>
            <w:tcBorders>
              <w:left w:val="single" w:sz="4" w:space="0" w:color="auto"/>
            </w:tcBorders>
            <w:vAlign w:val="center"/>
          </w:tcPr>
          <w:p w:rsidR="001038F8" w:rsidRDefault="001038F8" w:rsidP="006664E6">
            <w:pPr>
              <w:jc w:val="center"/>
              <w:rPr>
                <w:sz w:val="18"/>
                <w:szCs w:val="18"/>
              </w:rPr>
            </w:pPr>
          </w:p>
        </w:tc>
        <w:tc>
          <w:tcPr>
            <w:tcW w:w="1130" w:type="dxa"/>
            <w:tcBorders>
              <w:right w:val="single" w:sz="12" w:space="0" w:color="000000"/>
            </w:tcBorders>
            <w:vAlign w:val="center"/>
          </w:tcPr>
          <w:p w:rsidR="001038F8" w:rsidRDefault="001038F8" w:rsidP="006664E6">
            <w:pPr>
              <w:jc w:val="center"/>
              <w:rPr>
                <w:sz w:val="18"/>
                <w:szCs w:val="18"/>
              </w:rPr>
            </w:pPr>
          </w:p>
        </w:tc>
      </w:tr>
      <w:tr w:rsidR="006C0B49" w:rsidTr="00BB7951">
        <w:trPr>
          <w:trHeight w:hRule="exact" w:val="962"/>
          <w:jc w:val="center"/>
        </w:trPr>
        <w:tc>
          <w:tcPr>
            <w:tcW w:w="512" w:type="dxa"/>
            <w:vAlign w:val="center"/>
          </w:tcPr>
          <w:p w:rsidR="006C0B49" w:rsidRDefault="006C0B49" w:rsidP="006664E6">
            <w:pPr>
              <w:jc w:val="center"/>
              <w:rPr>
                <w:rFonts w:ascii="Times New Roman" w:hAnsi="Times New Roman"/>
                <w:color w:val="000000"/>
                <w:sz w:val="18"/>
                <w:szCs w:val="18"/>
              </w:rPr>
            </w:pPr>
            <w:r>
              <w:rPr>
                <w:rFonts w:ascii="Times New Roman" w:hAnsi="Times New Roman" w:hint="eastAsia"/>
                <w:color w:val="000000"/>
                <w:sz w:val="18"/>
                <w:szCs w:val="18"/>
              </w:rPr>
              <w:t>39</w:t>
            </w:r>
          </w:p>
        </w:tc>
        <w:tc>
          <w:tcPr>
            <w:tcW w:w="5660" w:type="dxa"/>
            <w:vAlign w:val="center"/>
          </w:tcPr>
          <w:p w:rsidR="006C0B49" w:rsidRDefault="006C0B49" w:rsidP="006664E6">
            <w:pPr>
              <w:rPr>
                <w:sz w:val="18"/>
                <w:szCs w:val="18"/>
              </w:rPr>
            </w:pPr>
            <w:r>
              <w:rPr>
                <w:rFonts w:hint="eastAsia"/>
                <w:sz w:val="18"/>
                <w:szCs w:val="18"/>
              </w:rPr>
              <w:t>受试者</w:t>
            </w:r>
            <w:r>
              <w:rPr>
                <w:sz w:val="18"/>
                <w:szCs w:val="18"/>
              </w:rPr>
              <w:t>文件夹：包括</w:t>
            </w:r>
            <w:r>
              <w:rPr>
                <w:rFonts w:hint="eastAsia"/>
                <w:sz w:val="18"/>
                <w:szCs w:val="18"/>
              </w:rPr>
              <w:t>已签名的知情同意书（原件）、原始医疗文件（原件）、已签署研究者姓名、日期和填写完整的病例报告表及修改记录（光盘）</w:t>
            </w:r>
            <w:r w:rsidR="00842CB8">
              <w:rPr>
                <w:rFonts w:asciiTheme="minorEastAsia" w:hAnsiTheme="minorEastAsia" w:hint="eastAsia"/>
                <w:sz w:val="18"/>
                <w:szCs w:val="18"/>
              </w:rPr>
              <w:t>◆</w:t>
            </w:r>
          </w:p>
        </w:tc>
        <w:tc>
          <w:tcPr>
            <w:tcW w:w="965" w:type="dxa"/>
          </w:tcPr>
          <w:p w:rsidR="006C0B49" w:rsidRDefault="006C0B49" w:rsidP="006664E6">
            <w:pPr>
              <w:jc w:val="left"/>
              <w:rPr>
                <w:sz w:val="18"/>
                <w:szCs w:val="18"/>
              </w:rPr>
            </w:pPr>
            <w:r>
              <w:rPr>
                <w:rFonts w:hint="eastAsia"/>
                <w:sz w:val="18"/>
                <w:szCs w:val="18"/>
              </w:rPr>
              <w:t>保存</w:t>
            </w:r>
          </w:p>
        </w:tc>
        <w:tc>
          <w:tcPr>
            <w:tcW w:w="539" w:type="dxa"/>
            <w:vAlign w:val="center"/>
          </w:tcPr>
          <w:p w:rsidR="006C0B49" w:rsidRDefault="006C0B49" w:rsidP="006664E6">
            <w:pPr>
              <w:jc w:val="center"/>
              <w:rPr>
                <w:sz w:val="18"/>
                <w:szCs w:val="18"/>
              </w:rPr>
            </w:pPr>
          </w:p>
        </w:tc>
        <w:tc>
          <w:tcPr>
            <w:tcW w:w="465" w:type="dxa"/>
            <w:tcBorders>
              <w:right w:val="single" w:sz="4" w:space="0" w:color="auto"/>
            </w:tcBorders>
            <w:vAlign w:val="center"/>
          </w:tcPr>
          <w:p w:rsidR="006C0B49" w:rsidRDefault="006C0B49" w:rsidP="006664E6">
            <w:pPr>
              <w:jc w:val="center"/>
              <w:rPr>
                <w:sz w:val="18"/>
                <w:szCs w:val="18"/>
              </w:rPr>
            </w:pPr>
          </w:p>
        </w:tc>
        <w:tc>
          <w:tcPr>
            <w:tcW w:w="1484" w:type="dxa"/>
            <w:tcBorders>
              <w:left w:val="single" w:sz="4" w:space="0" w:color="auto"/>
            </w:tcBorders>
            <w:vAlign w:val="center"/>
          </w:tcPr>
          <w:p w:rsidR="006C0B49" w:rsidRDefault="006C0B49" w:rsidP="006664E6">
            <w:pPr>
              <w:jc w:val="center"/>
              <w:rPr>
                <w:sz w:val="18"/>
                <w:szCs w:val="18"/>
              </w:rPr>
            </w:pPr>
          </w:p>
        </w:tc>
        <w:tc>
          <w:tcPr>
            <w:tcW w:w="1130" w:type="dxa"/>
            <w:tcBorders>
              <w:right w:val="single" w:sz="12" w:space="0" w:color="000000"/>
            </w:tcBorders>
            <w:vAlign w:val="center"/>
          </w:tcPr>
          <w:p w:rsidR="006C0B49" w:rsidRDefault="00842CB8" w:rsidP="006664E6">
            <w:pPr>
              <w:jc w:val="center"/>
              <w:rPr>
                <w:sz w:val="18"/>
                <w:szCs w:val="18"/>
              </w:rPr>
            </w:pPr>
            <w:r>
              <w:rPr>
                <w:rFonts w:asciiTheme="minorEastAsia" w:hAnsiTheme="minorEastAsia" w:hint="eastAsia"/>
                <w:sz w:val="18"/>
                <w:szCs w:val="18"/>
              </w:rPr>
              <w:t>◆</w:t>
            </w:r>
          </w:p>
        </w:tc>
      </w:tr>
      <w:tr w:rsidR="006C0B49" w:rsidTr="006C0B49">
        <w:trPr>
          <w:trHeight w:hRule="exact" w:val="962"/>
          <w:jc w:val="center"/>
        </w:trPr>
        <w:tc>
          <w:tcPr>
            <w:tcW w:w="512" w:type="dxa"/>
            <w:tcBorders>
              <w:bottom w:val="single" w:sz="12" w:space="0" w:color="000000"/>
            </w:tcBorders>
            <w:vAlign w:val="center"/>
          </w:tcPr>
          <w:p w:rsidR="006C0B49" w:rsidRDefault="006C0B49" w:rsidP="006664E6">
            <w:pPr>
              <w:jc w:val="center"/>
              <w:rPr>
                <w:rFonts w:ascii="Times New Roman" w:hAnsi="Times New Roman"/>
                <w:color w:val="000000"/>
                <w:sz w:val="18"/>
                <w:szCs w:val="18"/>
              </w:rPr>
            </w:pPr>
            <w:r>
              <w:rPr>
                <w:rFonts w:ascii="Times New Roman" w:hAnsi="Times New Roman" w:hint="eastAsia"/>
                <w:color w:val="000000"/>
                <w:sz w:val="18"/>
                <w:szCs w:val="18"/>
              </w:rPr>
              <w:t>40</w:t>
            </w:r>
          </w:p>
        </w:tc>
        <w:tc>
          <w:tcPr>
            <w:tcW w:w="5660" w:type="dxa"/>
            <w:tcBorders>
              <w:bottom w:val="single" w:sz="12" w:space="0" w:color="000000"/>
            </w:tcBorders>
            <w:vAlign w:val="center"/>
          </w:tcPr>
          <w:p w:rsidR="006C0B49" w:rsidRDefault="006C0B49" w:rsidP="006664E6">
            <w:pPr>
              <w:rPr>
                <w:sz w:val="18"/>
                <w:szCs w:val="18"/>
              </w:rPr>
            </w:pPr>
            <w:r>
              <w:rPr>
                <w:rFonts w:hint="eastAsia"/>
                <w:sz w:val="18"/>
                <w:szCs w:val="18"/>
              </w:rPr>
              <w:t>其他</w:t>
            </w:r>
          </w:p>
        </w:tc>
        <w:tc>
          <w:tcPr>
            <w:tcW w:w="965" w:type="dxa"/>
            <w:tcBorders>
              <w:bottom w:val="single" w:sz="12" w:space="0" w:color="000000"/>
            </w:tcBorders>
          </w:tcPr>
          <w:p w:rsidR="006C0B49" w:rsidRDefault="006C0B49" w:rsidP="006664E6">
            <w:pPr>
              <w:jc w:val="left"/>
              <w:rPr>
                <w:sz w:val="18"/>
                <w:szCs w:val="18"/>
              </w:rPr>
            </w:pPr>
            <w:r>
              <w:rPr>
                <w:rFonts w:hint="eastAsia"/>
                <w:sz w:val="18"/>
                <w:szCs w:val="18"/>
              </w:rPr>
              <w:t>保存</w:t>
            </w:r>
          </w:p>
        </w:tc>
        <w:tc>
          <w:tcPr>
            <w:tcW w:w="539" w:type="dxa"/>
            <w:tcBorders>
              <w:bottom w:val="single" w:sz="12" w:space="0" w:color="000000"/>
            </w:tcBorders>
            <w:vAlign w:val="center"/>
          </w:tcPr>
          <w:p w:rsidR="006C0B49" w:rsidRDefault="006C0B49" w:rsidP="006664E6">
            <w:pPr>
              <w:jc w:val="center"/>
              <w:rPr>
                <w:sz w:val="18"/>
                <w:szCs w:val="18"/>
              </w:rPr>
            </w:pPr>
          </w:p>
        </w:tc>
        <w:tc>
          <w:tcPr>
            <w:tcW w:w="465" w:type="dxa"/>
            <w:tcBorders>
              <w:bottom w:val="single" w:sz="12" w:space="0" w:color="000000"/>
              <w:right w:val="single" w:sz="4" w:space="0" w:color="auto"/>
            </w:tcBorders>
            <w:vAlign w:val="center"/>
          </w:tcPr>
          <w:p w:rsidR="006C0B49" w:rsidRDefault="006C0B49" w:rsidP="006664E6">
            <w:pPr>
              <w:jc w:val="center"/>
              <w:rPr>
                <w:sz w:val="18"/>
                <w:szCs w:val="18"/>
              </w:rPr>
            </w:pPr>
          </w:p>
        </w:tc>
        <w:tc>
          <w:tcPr>
            <w:tcW w:w="1484" w:type="dxa"/>
            <w:tcBorders>
              <w:left w:val="single" w:sz="4" w:space="0" w:color="auto"/>
              <w:bottom w:val="single" w:sz="12" w:space="0" w:color="000000"/>
            </w:tcBorders>
            <w:vAlign w:val="center"/>
          </w:tcPr>
          <w:p w:rsidR="006C0B49" w:rsidRDefault="006C0B49" w:rsidP="006664E6">
            <w:pPr>
              <w:jc w:val="center"/>
              <w:rPr>
                <w:sz w:val="18"/>
                <w:szCs w:val="18"/>
              </w:rPr>
            </w:pPr>
          </w:p>
        </w:tc>
        <w:tc>
          <w:tcPr>
            <w:tcW w:w="1130" w:type="dxa"/>
            <w:tcBorders>
              <w:bottom w:val="single" w:sz="12" w:space="0" w:color="000000"/>
              <w:right w:val="single" w:sz="12" w:space="0" w:color="000000"/>
            </w:tcBorders>
            <w:vAlign w:val="center"/>
          </w:tcPr>
          <w:p w:rsidR="006C0B49" w:rsidRDefault="006C0B49" w:rsidP="006664E6">
            <w:pPr>
              <w:jc w:val="center"/>
              <w:rPr>
                <w:sz w:val="18"/>
                <w:szCs w:val="18"/>
              </w:rPr>
            </w:pPr>
          </w:p>
        </w:tc>
      </w:tr>
    </w:tbl>
    <w:p w:rsidR="00170055" w:rsidRDefault="00170055" w:rsidP="00170055">
      <w:pPr>
        <w:spacing w:beforeLines="50" w:before="156" w:line="480" w:lineRule="auto"/>
        <w:ind w:firstLineChars="200" w:firstLine="420"/>
        <w:rPr>
          <w:rFonts w:ascii="Times New Roman" w:hAnsi="Times New Roman"/>
          <w:b/>
          <w:u w:val="single"/>
        </w:rPr>
      </w:pPr>
      <w:r>
        <w:rPr>
          <w:rFonts w:hint="eastAsia"/>
          <w:b/>
        </w:rPr>
        <w:t xml:space="preserve">送交人： </w:t>
      </w:r>
      <w:r>
        <w:rPr>
          <w:rFonts w:hint="eastAsia"/>
          <w:b/>
          <w:u w:val="single"/>
        </w:rPr>
        <w:t xml:space="preserve">                    </w:t>
      </w:r>
      <w:r>
        <w:rPr>
          <w:rFonts w:hint="eastAsia"/>
        </w:rPr>
        <w:t xml:space="preserve"> </w:t>
      </w:r>
      <w:r>
        <w:rPr>
          <w:rFonts w:hint="eastAsia"/>
          <w:b/>
        </w:rPr>
        <w:t>归档人：</w:t>
      </w:r>
      <w:r>
        <w:rPr>
          <w:rFonts w:hint="eastAsia"/>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hint="eastAsia"/>
        </w:rPr>
        <w:t xml:space="preserve"> </w:t>
      </w:r>
      <w:r>
        <w:rPr>
          <w:rFonts w:hint="eastAsia"/>
          <w:b/>
        </w:rPr>
        <w:t>归档日期：</w:t>
      </w:r>
      <w:r>
        <w:rPr>
          <w:rFonts w:ascii="Times New Roman" w:hAnsi="Times New Roman"/>
          <w:u w:val="single"/>
        </w:rPr>
        <w:t xml:space="preserve">  </w:t>
      </w:r>
      <w:r>
        <w:rPr>
          <w:rFonts w:ascii="Times New Roman" w:hAnsi="Times New Roman" w:hint="eastAsia"/>
          <w:u w:val="single"/>
        </w:rPr>
        <w:t xml:space="preserve">                 </w:t>
      </w:r>
    </w:p>
    <w:p w:rsidR="00170055" w:rsidRPr="00170055" w:rsidRDefault="00170055" w:rsidP="008A3BC9">
      <w:pPr>
        <w:spacing w:line="360" w:lineRule="auto"/>
        <w:rPr>
          <w:rFonts w:ascii="宋体" w:eastAsia="宋体" w:hAnsi="宋体"/>
          <w:bCs/>
          <w:sz w:val="24"/>
        </w:rPr>
      </w:pPr>
    </w:p>
    <w:sectPr w:rsidR="00170055" w:rsidRPr="0017005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52A" w:rsidRDefault="0075052A" w:rsidP="00846FE1">
      <w:r>
        <w:separator/>
      </w:r>
    </w:p>
  </w:endnote>
  <w:endnote w:type="continuationSeparator" w:id="0">
    <w:p w:rsidR="0075052A" w:rsidRDefault="0075052A" w:rsidP="0084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2A" w:rsidRDefault="0075052A">
    <w:pPr>
      <w:pStyle w:val="a6"/>
      <w:jc w:val="center"/>
    </w:pPr>
    <w:r>
      <w:rPr>
        <w:rFonts w:hint="eastAsia"/>
      </w:rPr>
      <w:t>第</w:t>
    </w:r>
    <w:sdt>
      <w:sdtPr>
        <w:id w:val="-996720470"/>
        <w:docPartObj>
          <w:docPartGallery w:val="Page Numbers (Bottom of Page)"/>
          <w:docPartUnique/>
        </w:docPartObj>
      </w:sdtPr>
      <w:sdtEndPr/>
      <w:sdtContent>
        <w:r>
          <w:fldChar w:fldCharType="begin"/>
        </w:r>
        <w:r>
          <w:instrText>PAGE   \* MERGEFORMAT</w:instrText>
        </w:r>
        <w:r>
          <w:fldChar w:fldCharType="separate"/>
        </w:r>
        <w:r w:rsidR="003E5E53" w:rsidRPr="003E5E53">
          <w:rPr>
            <w:noProof/>
            <w:lang w:val="zh-CN"/>
          </w:rPr>
          <w:t>3</w:t>
        </w:r>
        <w:r>
          <w:fldChar w:fldCharType="end"/>
        </w:r>
        <w:r>
          <w:rPr>
            <w:rFonts w:hint="eastAsia"/>
          </w:rPr>
          <w:t>页 共</w:t>
        </w:r>
        <w:r>
          <w:t>3</w:t>
        </w:r>
        <w:r>
          <w:rPr>
            <w:rFonts w:hint="eastAsia"/>
          </w:rPr>
          <w:t>页</w:t>
        </w:r>
      </w:sdtContent>
    </w:sdt>
  </w:p>
  <w:p w:rsidR="0075052A" w:rsidRDefault="0075052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52A" w:rsidRDefault="0075052A" w:rsidP="00846FE1">
      <w:r>
        <w:separator/>
      </w:r>
    </w:p>
  </w:footnote>
  <w:footnote w:type="continuationSeparator" w:id="0">
    <w:p w:rsidR="0075052A" w:rsidRDefault="0075052A" w:rsidP="00846F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2A" w:rsidRDefault="0075052A">
    <w:pPr>
      <w:pStyle w:val="a4"/>
    </w:pPr>
  </w:p>
  <w:p w:rsidR="0075052A" w:rsidRPr="00E97BBF" w:rsidRDefault="0075052A" w:rsidP="00E97BBF">
    <w:pPr>
      <w:pStyle w:val="a4"/>
      <w:jc w:val="both"/>
    </w:pPr>
    <w:r>
      <w:rPr>
        <w:rFonts w:hint="eastAsia"/>
      </w:rPr>
      <w:t>东北国际医院   项目</w:t>
    </w:r>
    <w:r>
      <w:t xml:space="preserve">资料归档的标准操作规程            </w:t>
    </w:r>
    <w:r>
      <w:rPr>
        <w:rFonts w:hint="eastAsia"/>
      </w:rPr>
      <w:t xml:space="preserve">     </w:t>
    </w:r>
    <w:r>
      <w:t xml:space="preserve"> </w:t>
    </w:r>
    <w:r>
      <w:rPr>
        <w:rFonts w:hint="eastAsia"/>
      </w:rPr>
      <w:t xml:space="preserve"> 文件编码：</w:t>
    </w:r>
    <w:r>
      <w:t>JG-SOP-045-</w:t>
    </w:r>
    <w:r w:rsidR="00BB7951">
      <w:t>2</w:t>
    </w:r>
    <w:r>
      <w:rPr>
        <w:rFonts w:hint="eastAsia"/>
      </w:rP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76A7D"/>
    <w:multiLevelType w:val="multilevel"/>
    <w:tmpl w:val="22776A7D"/>
    <w:lvl w:ilvl="0">
      <w:start w:val="1"/>
      <w:numFmt w:val="japaneseCounting"/>
      <w:lvlText w:val="%1、"/>
      <w:lvlJc w:val="left"/>
      <w:pPr>
        <w:ind w:left="990" w:hanging="51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D0F591A"/>
    <w:multiLevelType w:val="multilevel"/>
    <w:tmpl w:val="2D0F59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365F39"/>
    <w:multiLevelType w:val="multilevel"/>
    <w:tmpl w:val="3A365F39"/>
    <w:lvl w:ilvl="0">
      <w:start w:val="1"/>
      <w:numFmt w:val="decimal"/>
      <w:lvlText w:val="%1"/>
      <w:lvlJc w:val="left"/>
      <w:pPr>
        <w:ind w:left="378" w:hanging="420"/>
      </w:pPr>
      <w:rPr>
        <w:rFonts w:hint="eastAsia"/>
      </w:rPr>
    </w:lvl>
    <w:lvl w:ilvl="1">
      <w:start w:val="1"/>
      <w:numFmt w:val="lowerLetter"/>
      <w:lvlText w:val="%2)"/>
      <w:lvlJc w:val="left"/>
      <w:pPr>
        <w:ind w:left="798" w:hanging="420"/>
      </w:pPr>
    </w:lvl>
    <w:lvl w:ilvl="2">
      <w:start w:val="1"/>
      <w:numFmt w:val="lowerRoman"/>
      <w:lvlText w:val="%3."/>
      <w:lvlJc w:val="right"/>
      <w:pPr>
        <w:ind w:left="1218" w:hanging="420"/>
      </w:pPr>
    </w:lvl>
    <w:lvl w:ilvl="3">
      <w:start w:val="1"/>
      <w:numFmt w:val="decimal"/>
      <w:lvlText w:val="%4."/>
      <w:lvlJc w:val="left"/>
      <w:pPr>
        <w:ind w:left="1638" w:hanging="420"/>
      </w:pPr>
    </w:lvl>
    <w:lvl w:ilvl="4">
      <w:start w:val="1"/>
      <w:numFmt w:val="lowerLetter"/>
      <w:lvlText w:val="%5)"/>
      <w:lvlJc w:val="left"/>
      <w:pPr>
        <w:ind w:left="2058" w:hanging="420"/>
      </w:pPr>
    </w:lvl>
    <w:lvl w:ilvl="5">
      <w:start w:val="1"/>
      <w:numFmt w:val="lowerRoman"/>
      <w:lvlText w:val="%6."/>
      <w:lvlJc w:val="right"/>
      <w:pPr>
        <w:ind w:left="2478" w:hanging="420"/>
      </w:pPr>
    </w:lvl>
    <w:lvl w:ilvl="6">
      <w:start w:val="1"/>
      <w:numFmt w:val="decimal"/>
      <w:lvlText w:val="%7."/>
      <w:lvlJc w:val="left"/>
      <w:pPr>
        <w:ind w:left="2898" w:hanging="420"/>
      </w:pPr>
    </w:lvl>
    <w:lvl w:ilvl="7">
      <w:start w:val="1"/>
      <w:numFmt w:val="lowerLetter"/>
      <w:lvlText w:val="%8)"/>
      <w:lvlJc w:val="left"/>
      <w:pPr>
        <w:ind w:left="3318" w:hanging="420"/>
      </w:pPr>
    </w:lvl>
    <w:lvl w:ilvl="8">
      <w:start w:val="1"/>
      <w:numFmt w:val="lowerRoman"/>
      <w:lvlText w:val="%9."/>
      <w:lvlJc w:val="right"/>
      <w:pPr>
        <w:ind w:left="3738" w:hanging="420"/>
      </w:pPr>
    </w:lvl>
  </w:abstractNum>
  <w:abstractNum w:abstractNumId="3" w15:restartNumberingAfterBreak="0">
    <w:nsid w:val="56216BD6"/>
    <w:multiLevelType w:val="hybridMultilevel"/>
    <w:tmpl w:val="125235A8"/>
    <w:lvl w:ilvl="0" w:tplc="08808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2018E4"/>
    <w:multiLevelType w:val="hybridMultilevel"/>
    <w:tmpl w:val="231408D0"/>
    <w:lvl w:ilvl="0" w:tplc="0772F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6260A5"/>
    <w:multiLevelType w:val="multilevel"/>
    <w:tmpl w:val="676260A5"/>
    <w:lvl w:ilvl="0">
      <w:start w:val="1"/>
      <w:numFmt w:val="decimal"/>
      <w:lvlText w:val="%1"/>
      <w:lvlJc w:val="left"/>
      <w:pPr>
        <w:ind w:left="454" w:hanging="420"/>
      </w:pPr>
      <w:rPr>
        <w:rFonts w:hint="eastAsia"/>
      </w:rPr>
    </w:lvl>
    <w:lvl w:ilvl="1">
      <w:start w:val="1"/>
      <w:numFmt w:val="lowerLetter"/>
      <w:lvlText w:val="%2)"/>
      <w:lvlJc w:val="left"/>
      <w:pPr>
        <w:ind w:left="874" w:hanging="420"/>
      </w:pPr>
    </w:lvl>
    <w:lvl w:ilvl="2">
      <w:start w:val="1"/>
      <w:numFmt w:val="lowerRoman"/>
      <w:lvlText w:val="%3."/>
      <w:lvlJc w:val="right"/>
      <w:pPr>
        <w:ind w:left="1294" w:hanging="420"/>
      </w:pPr>
    </w:lvl>
    <w:lvl w:ilvl="3">
      <w:start w:val="1"/>
      <w:numFmt w:val="decimal"/>
      <w:lvlText w:val="%4."/>
      <w:lvlJc w:val="left"/>
      <w:pPr>
        <w:ind w:left="1714" w:hanging="420"/>
      </w:pPr>
    </w:lvl>
    <w:lvl w:ilvl="4">
      <w:start w:val="1"/>
      <w:numFmt w:val="lowerLetter"/>
      <w:lvlText w:val="%5)"/>
      <w:lvlJc w:val="left"/>
      <w:pPr>
        <w:ind w:left="2134" w:hanging="420"/>
      </w:pPr>
    </w:lvl>
    <w:lvl w:ilvl="5">
      <w:start w:val="1"/>
      <w:numFmt w:val="lowerRoman"/>
      <w:lvlText w:val="%6."/>
      <w:lvlJc w:val="right"/>
      <w:pPr>
        <w:ind w:left="2554" w:hanging="420"/>
      </w:pPr>
    </w:lvl>
    <w:lvl w:ilvl="6">
      <w:start w:val="1"/>
      <w:numFmt w:val="decimal"/>
      <w:lvlText w:val="%7."/>
      <w:lvlJc w:val="left"/>
      <w:pPr>
        <w:ind w:left="2974" w:hanging="420"/>
      </w:pPr>
    </w:lvl>
    <w:lvl w:ilvl="7">
      <w:start w:val="1"/>
      <w:numFmt w:val="lowerLetter"/>
      <w:lvlText w:val="%8)"/>
      <w:lvlJc w:val="left"/>
      <w:pPr>
        <w:ind w:left="3394" w:hanging="420"/>
      </w:pPr>
    </w:lvl>
    <w:lvl w:ilvl="8">
      <w:start w:val="1"/>
      <w:numFmt w:val="lowerRoman"/>
      <w:lvlText w:val="%9."/>
      <w:lvlJc w:val="right"/>
      <w:pPr>
        <w:ind w:left="3814" w:hanging="42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76"/>
    <w:rsid w:val="00023976"/>
    <w:rsid w:val="000609CE"/>
    <w:rsid w:val="001038F8"/>
    <w:rsid w:val="0012331A"/>
    <w:rsid w:val="00134588"/>
    <w:rsid w:val="0014173C"/>
    <w:rsid w:val="00170055"/>
    <w:rsid w:val="001816AE"/>
    <w:rsid w:val="001B246C"/>
    <w:rsid w:val="00245ED5"/>
    <w:rsid w:val="003E5E53"/>
    <w:rsid w:val="004449CF"/>
    <w:rsid w:val="004E34A3"/>
    <w:rsid w:val="00555116"/>
    <w:rsid w:val="006664E6"/>
    <w:rsid w:val="0068592A"/>
    <w:rsid w:val="0068676A"/>
    <w:rsid w:val="006C0B49"/>
    <w:rsid w:val="006F7C6B"/>
    <w:rsid w:val="00722FFC"/>
    <w:rsid w:val="0075052A"/>
    <w:rsid w:val="0076272D"/>
    <w:rsid w:val="00785785"/>
    <w:rsid w:val="007D7C18"/>
    <w:rsid w:val="0082390F"/>
    <w:rsid w:val="00841E16"/>
    <w:rsid w:val="00842CB8"/>
    <w:rsid w:val="00846FE1"/>
    <w:rsid w:val="00897B06"/>
    <w:rsid w:val="008A3BC9"/>
    <w:rsid w:val="00932E9A"/>
    <w:rsid w:val="00945C87"/>
    <w:rsid w:val="00992024"/>
    <w:rsid w:val="00995CFC"/>
    <w:rsid w:val="009C47AD"/>
    <w:rsid w:val="00A30806"/>
    <w:rsid w:val="00BB7951"/>
    <w:rsid w:val="00BE2BD9"/>
    <w:rsid w:val="00BF701C"/>
    <w:rsid w:val="00C47222"/>
    <w:rsid w:val="00CB1F67"/>
    <w:rsid w:val="00CB3336"/>
    <w:rsid w:val="00D22D07"/>
    <w:rsid w:val="00D60804"/>
    <w:rsid w:val="00E97BBF"/>
    <w:rsid w:val="00EC44BB"/>
    <w:rsid w:val="00EC7F18"/>
    <w:rsid w:val="00F11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138F01"/>
  <w15:chartTrackingRefBased/>
  <w15:docId w15:val="{60FCAC9C-F2E8-41FB-9B79-8723AAD4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ED5"/>
    <w:pPr>
      <w:ind w:firstLineChars="200" w:firstLine="420"/>
    </w:pPr>
  </w:style>
  <w:style w:type="paragraph" w:styleId="a4">
    <w:name w:val="header"/>
    <w:basedOn w:val="a"/>
    <w:link w:val="a5"/>
    <w:unhideWhenUsed/>
    <w:rsid w:val="00846FE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46FE1"/>
    <w:rPr>
      <w:sz w:val="18"/>
      <w:szCs w:val="18"/>
    </w:rPr>
  </w:style>
  <w:style w:type="paragraph" w:styleId="a6">
    <w:name w:val="footer"/>
    <w:basedOn w:val="a"/>
    <w:link w:val="a7"/>
    <w:uiPriority w:val="99"/>
    <w:unhideWhenUsed/>
    <w:rsid w:val="00846FE1"/>
    <w:pPr>
      <w:tabs>
        <w:tab w:val="center" w:pos="4153"/>
        <w:tab w:val="right" w:pos="8306"/>
      </w:tabs>
      <w:snapToGrid w:val="0"/>
      <w:jc w:val="left"/>
    </w:pPr>
    <w:rPr>
      <w:sz w:val="18"/>
      <w:szCs w:val="18"/>
    </w:rPr>
  </w:style>
  <w:style w:type="character" w:customStyle="1" w:styleId="a7">
    <w:name w:val="页脚 字符"/>
    <w:basedOn w:val="a0"/>
    <w:link w:val="a6"/>
    <w:uiPriority w:val="99"/>
    <w:rsid w:val="00846FE1"/>
    <w:rPr>
      <w:sz w:val="18"/>
      <w:szCs w:val="18"/>
    </w:rPr>
  </w:style>
  <w:style w:type="paragraph" w:styleId="a8">
    <w:name w:val="Balloon Text"/>
    <w:basedOn w:val="a"/>
    <w:link w:val="a9"/>
    <w:uiPriority w:val="99"/>
    <w:semiHidden/>
    <w:unhideWhenUsed/>
    <w:rsid w:val="00BE2BD9"/>
    <w:rPr>
      <w:sz w:val="18"/>
      <w:szCs w:val="18"/>
    </w:rPr>
  </w:style>
  <w:style w:type="character" w:customStyle="1" w:styleId="a9">
    <w:name w:val="批注框文本 字符"/>
    <w:basedOn w:val="a0"/>
    <w:link w:val="a8"/>
    <w:uiPriority w:val="99"/>
    <w:semiHidden/>
    <w:rsid w:val="00BE2B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187A-18EF-43AC-8510-80BFB424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3</Pages>
  <Words>423</Words>
  <Characters>2417</Characters>
  <Application>Microsoft Office Word</Application>
  <DocSecurity>0</DocSecurity>
  <Lines>20</Lines>
  <Paragraphs>5</Paragraphs>
  <ScaleCrop>false</ScaleCrop>
  <Company>Microsoft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G.YXB.刘美子</dc:creator>
  <cp:keywords/>
  <dc:description/>
  <cp:lastModifiedBy>G.YXB.刘美子</cp:lastModifiedBy>
  <cp:revision>36</cp:revision>
  <cp:lastPrinted>2024-05-23T09:24:00Z</cp:lastPrinted>
  <dcterms:created xsi:type="dcterms:W3CDTF">2023-07-27T08:09:00Z</dcterms:created>
  <dcterms:modified xsi:type="dcterms:W3CDTF">2024-05-23T09:24:00Z</dcterms:modified>
</cp:coreProperties>
</file>